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69CE" w14:textId="77777777" w:rsidR="00AC060A" w:rsidRPr="003414D3" w:rsidRDefault="00AC060A" w:rsidP="003414D3">
      <w:pPr>
        <w:jc w:val="center"/>
        <w:rPr>
          <w:b/>
          <w:bCs/>
          <w:color w:val="3366FF"/>
          <w:sz w:val="52"/>
          <w:szCs w:val="52"/>
        </w:rPr>
      </w:pPr>
      <w:r w:rsidRPr="0058527C">
        <w:rPr>
          <w:b/>
          <w:bCs/>
          <w:color w:val="3366FF"/>
          <w:sz w:val="52"/>
          <w:szCs w:val="52"/>
        </w:rPr>
        <w:t>PUBLIC TRUSTEE</w:t>
      </w:r>
      <w:r w:rsidR="003414D3">
        <w:rPr>
          <w:b/>
          <w:bCs/>
          <w:color w:val="3366FF"/>
          <w:sz w:val="52"/>
          <w:szCs w:val="52"/>
        </w:rPr>
        <w:t xml:space="preserve"> </w:t>
      </w:r>
      <w:r w:rsidRPr="003414D3">
        <w:rPr>
          <w:b/>
          <w:bCs/>
          <w:color w:val="3366FF"/>
          <w:sz w:val="52"/>
          <w:szCs w:val="52"/>
        </w:rPr>
        <w:t>FEE SCHEDULE</w:t>
      </w:r>
    </w:p>
    <w:p w14:paraId="50D6D64B" w14:textId="77777777" w:rsidR="00151DF5" w:rsidRPr="00151DF5" w:rsidRDefault="00211991" w:rsidP="00C77793">
      <w:r>
        <w:pict w14:anchorId="18FE165F">
          <v:rect id="_x0000_i1025" style="width:0;height:1.5pt" o:hralign="center" o:hrstd="t" o:hr="t" fillcolor="#aca899" stroked="f"/>
        </w:pict>
      </w:r>
    </w:p>
    <w:p w14:paraId="5CE7E442" w14:textId="77777777" w:rsidR="00151DF5" w:rsidRDefault="00151DF5" w:rsidP="00C77793">
      <w:pPr>
        <w:rPr>
          <w:b/>
          <w:bCs/>
          <w:smallCaps/>
          <w:color w:val="3366FF"/>
          <w:sz w:val="32"/>
          <w:szCs w:val="32"/>
        </w:rPr>
      </w:pPr>
    </w:p>
    <w:p w14:paraId="472C9470" w14:textId="77777777" w:rsidR="00AC060A" w:rsidRDefault="00AC060A" w:rsidP="00C77793">
      <w:pPr>
        <w:rPr>
          <w:b/>
          <w:bCs/>
          <w:smallCaps/>
          <w:color w:val="3366FF"/>
        </w:rPr>
      </w:pPr>
      <w:r w:rsidRPr="0058527C">
        <w:rPr>
          <w:b/>
          <w:bCs/>
          <w:smallCaps/>
          <w:color w:val="3366FF"/>
          <w:sz w:val="32"/>
          <w:szCs w:val="32"/>
        </w:rPr>
        <w:t>Release Fees</w:t>
      </w:r>
      <w:r w:rsidR="008D409E" w:rsidRPr="0058527C">
        <w:rPr>
          <w:b/>
          <w:bCs/>
          <w:smallCaps/>
          <w:color w:val="3366FF"/>
          <w:sz w:val="32"/>
          <w:szCs w:val="32"/>
        </w:rPr>
        <w:t xml:space="preserve">: </w:t>
      </w:r>
      <w:r w:rsidR="008D409E" w:rsidRPr="0058527C">
        <w:rPr>
          <w:b/>
          <w:bCs/>
          <w:smallCaps/>
          <w:color w:val="3366FF"/>
        </w:rPr>
        <w:t>38-37-104(1)(</w:t>
      </w:r>
      <w:r w:rsidR="008D409E" w:rsidRPr="0058527C">
        <w:rPr>
          <w:b/>
          <w:bCs/>
          <w:color w:val="3366FF"/>
        </w:rPr>
        <w:t>a</w:t>
      </w:r>
      <w:r w:rsidR="008D409E" w:rsidRPr="0058527C">
        <w:rPr>
          <w:b/>
          <w:bCs/>
          <w:smallCaps/>
          <w:color w:val="3366FF"/>
        </w:rPr>
        <w:t>)</w:t>
      </w:r>
    </w:p>
    <w:p w14:paraId="14476C13" w14:textId="77777777" w:rsidR="00AC060A" w:rsidRDefault="005F2A9F" w:rsidP="00C77793">
      <w:pPr>
        <w:tabs>
          <w:tab w:val="right" w:leader="dot" w:pos="10080"/>
        </w:tabs>
        <w:ind w:firstLine="720"/>
        <w:rPr>
          <w:sz w:val="22"/>
          <w:szCs w:val="22"/>
        </w:rPr>
      </w:pPr>
      <w:r>
        <w:rPr>
          <w:sz w:val="22"/>
          <w:szCs w:val="22"/>
        </w:rPr>
        <w:t>For executing a Release of Deed of Trust</w:t>
      </w:r>
      <w:r w:rsidR="00013AF1">
        <w:rPr>
          <w:sz w:val="22"/>
          <w:szCs w:val="22"/>
        </w:rPr>
        <w:t>*</w:t>
      </w:r>
      <w:r w:rsidR="00E14F31">
        <w:rPr>
          <w:b/>
          <w:bCs/>
          <w:smallCaps/>
          <w:sz w:val="22"/>
          <w:szCs w:val="22"/>
        </w:rPr>
        <w:tab/>
      </w:r>
      <w:r w:rsidR="00924A48">
        <w:rPr>
          <w:b/>
          <w:bCs/>
          <w:sz w:val="22"/>
          <w:szCs w:val="22"/>
        </w:rPr>
        <w:t>$30</w:t>
      </w:r>
      <w:r w:rsidR="00AC060A" w:rsidRPr="00D16AA6">
        <w:rPr>
          <w:b/>
          <w:bCs/>
          <w:sz w:val="22"/>
          <w:szCs w:val="22"/>
        </w:rPr>
        <w:t>.00</w:t>
      </w:r>
      <w:r w:rsidR="0047031E">
        <w:rPr>
          <w:sz w:val="22"/>
          <w:szCs w:val="22"/>
        </w:rPr>
        <w:t xml:space="preserve">  </w:t>
      </w:r>
    </w:p>
    <w:p w14:paraId="1309D126" w14:textId="77777777" w:rsidR="00AC060A" w:rsidRPr="00A64ED4" w:rsidRDefault="00AC060A" w:rsidP="00C77793">
      <w:pPr>
        <w:rPr>
          <w:sz w:val="16"/>
          <w:szCs w:val="16"/>
        </w:rPr>
      </w:pPr>
    </w:p>
    <w:p w14:paraId="7AA953C7" w14:textId="77777777" w:rsidR="00AC060A" w:rsidRDefault="00AC060A" w:rsidP="00C77793">
      <w:pPr>
        <w:rPr>
          <w:b/>
          <w:bCs/>
          <w:smallCaps/>
          <w:color w:val="3366FF"/>
        </w:rPr>
      </w:pPr>
      <w:r w:rsidRPr="0058527C">
        <w:rPr>
          <w:b/>
          <w:bCs/>
          <w:smallCaps/>
          <w:color w:val="3366FF"/>
          <w:sz w:val="32"/>
          <w:szCs w:val="32"/>
        </w:rPr>
        <w:t>Foreclosure Deposit</w:t>
      </w:r>
      <w:r w:rsidR="008D409E" w:rsidRPr="0058527C">
        <w:rPr>
          <w:b/>
          <w:bCs/>
          <w:smallCaps/>
          <w:color w:val="3366FF"/>
          <w:sz w:val="32"/>
          <w:szCs w:val="32"/>
        </w:rPr>
        <w:t xml:space="preserve">: </w:t>
      </w:r>
      <w:r w:rsidR="008D409E" w:rsidRPr="0058527C">
        <w:rPr>
          <w:b/>
          <w:bCs/>
          <w:smallCaps/>
          <w:color w:val="3366FF"/>
        </w:rPr>
        <w:t>38-38-101(10)</w:t>
      </w:r>
    </w:p>
    <w:p w14:paraId="4CFFE33E" w14:textId="6FD5735D" w:rsidR="00AC060A" w:rsidRPr="00A64ED4" w:rsidRDefault="00F1721D" w:rsidP="00C77793">
      <w:pPr>
        <w:tabs>
          <w:tab w:val="right" w:leader="dot" w:pos="10080"/>
        </w:tabs>
        <w:ind w:firstLine="720"/>
        <w:rPr>
          <w:sz w:val="16"/>
          <w:szCs w:val="16"/>
        </w:rPr>
      </w:pPr>
      <w:r>
        <w:rPr>
          <w:sz w:val="22"/>
          <w:szCs w:val="22"/>
        </w:rPr>
        <w:t>T</w:t>
      </w:r>
      <w:r w:rsidR="00AC060A">
        <w:rPr>
          <w:sz w:val="22"/>
          <w:szCs w:val="22"/>
        </w:rPr>
        <w:t xml:space="preserve">o be applied </w:t>
      </w:r>
      <w:r w:rsidR="00FC048F">
        <w:rPr>
          <w:sz w:val="22"/>
          <w:szCs w:val="22"/>
        </w:rPr>
        <w:t>to Fees and Costs</w:t>
      </w:r>
      <w:r w:rsidR="00D33D02">
        <w:rPr>
          <w:sz w:val="22"/>
          <w:szCs w:val="22"/>
        </w:rPr>
        <w:tab/>
      </w:r>
      <w:r w:rsidR="00D33D02" w:rsidRPr="00D16AA6">
        <w:rPr>
          <w:b/>
          <w:bCs/>
          <w:sz w:val="22"/>
          <w:szCs w:val="22"/>
        </w:rPr>
        <w:t>$</w:t>
      </w:r>
      <w:r w:rsidR="00CC23A2">
        <w:rPr>
          <w:b/>
          <w:bCs/>
          <w:sz w:val="22"/>
          <w:szCs w:val="22"/>
        </w:rPr>
        <w:t>925</w:t>
      </w:r>
      <w:r w:rsidR="00397B4B">
        <w:rPr>
          <w:b/>
          <w:bCs/>
          <w:sz w:val="22"/>
          <w:szCs w:val="22"/>
        </w:rPr>
        <w:t>.00</w:t>
      </w:r>
      <w:r w:rsidR="00A8497D">
        <w:rPr>
          <w:b/>
          <w:bCs/>
          <w:sz w:val="22"/>
          <w:szCs w:val="22"/>
        </w:rPr>
        <w:br/>
        <w:t xml:space="preserve">              </w:t>
      </w:r>
      <w:r w:rsidR="00C77793">
        <w:rPr>
          <w:b/>
          <w:bCs/>
          <w:sz w:val="22"/>
          <w:szCs w:val="22"/>
        </w:rPr>
        <w:t>o</w:t>
      </w:r>
      <w:r w:rsidR="00A8497D" w:rsidRPr="00AE580E">
        <w:rPr>
          <w:b/>
          <w:bCs/>
          <w:sz w:val="22"/>
          <w:szCs w:val="22"/>
        </w:rPr>
        <w:t>r the amount of the fee permitted pursuant to 38-37-104(1)(b)(I), whichever is greater</w:t>
      </w:r>
      <w:r w:rsidR="00C77793">
        <w:rPr>
          <w:b/>
          <w:bCs/>
          <w:sz w:val="22"/>
          <w:szCs w:val="22"/>
        </w:rPr>
        <w:t>.</w:t>
      </w:r>
      <w:r w:rsidR="00F7082C">
        <w:rPr>
          <w:b/>
          <w:bCs/>
          <w:sz w:val="22"/>
          <w:szCs w:val="22"/>
        </w:rPr>
        <w:br/>
      </w:r>
    </w:p>
    <w:p w14:paraId="0FBD955F" w14:textId="77777777" w:rsidR="00AC060A" w:rsidRDefault="00AC060A" w:rsidP="00C77793">
      <w:pPr>
        <w:rPr>
          <w:b/>
          <w:bCs/>
          <w:smallCaps/>
          <w:color w:val="3366FF"/>
        </w:rPr>
      </w:pPr>
      <w:r w:rsidRPr="0058527C">
        <w:rPr>
          <w:b/>
          <w:bCs/>
          <w:smallCaps/>
          <w:color w:val="3366FF"/>
          <w:sz w:val="32"/>
          <w:szCs w:val="32"/>
        </w:rPr>
        <w:t>Foreclosure Fees</w:t>
      </w:r>
      <w:r w:rsidR="008D409E" w:rsidRPr="0058527C">
        <w:rPr>
          <w:b/>
          <w:bCs/>
          <w:smallCaps/>
          <w:color w:val="3366FF"/>
          <w:sz w:val="32"/>
          <w:szCs w:val="32"/>
        </w:rPr>
        <w:t xml:space="preserve">: </w:t>
      </w:r>
      <w:r w:rsidR="008D409E" w:rsidRPr="0058527C">
        <w:rPr>
          <w:b/>
          <w:bCs/>
          <w:smallCaps/>
          <w:color w:val="3366FF"/>
        </w:rPr>
        <w:t>38-37-104(1)(</w:t>
      </w:r>
      <w:r w:rsidR="008D409E" w:rsidRPr="0058527C">
        <w:rPr>
          <w:b/>
          <w:bCs/>
          <w:color w:val="3366FF"/>
        </w:rPr>
        <w:t>b</w:t>
      </w:r>
      <w:r w:rsidR="008D409E" w:rsidRPr="0058527C">
        <w:rPr>
          <w:b/>
          <w:bCs/>
          <w:smallCaps/>
          <w:color w:val="3366FF"/>
        </w:rPr>
        <w:t>)</w:t>
      </w:r>
    </w:p>
    <w:p w14:paraId="77181ACD" w14:textId="77777777" w:rsidR="0047031E" w:rsidRPr="0047031E" w:rsidRDefault="008D409E" w:rsidP="00C77793">
      <w:pPr>
        <w:tabs>
          <w:tab w:val="right" w:leader="dot" w:pos="10080"/>
        </w:tabs>
        <w:ind w:firstLine="720"/>
        <w:rPr>
          <w:b/>
          <w:bCs/>
          <w:sz w:val="22"/>
          <w:szCs w:val="22"/>
        </w:rPr>
      </w:pPr>
      <w:r>
        <w:rPr>
          <w:b/>
          <w:bCs/>
          <w:sz w:val="22"/>
          <w:szCs w:val="22"/>
        </w:rPr>
        <w:t xml:space="preserve">(I) </w:t>
      </w:r>
      <w:r w:rsidR="0047031E" w:rsidRPr="0047031E">
        <w:rPr>
          <w:b/>
          <w:bCs/>
          <w:sz w:val="22"/>
          <w:szCs w:val="22"/>
        </w:rPr>
        <w:t>Opening and Administering a Foreclosure</w:t>
      </w:r>
    </w:p>
    <w:p w14:paraId="72C91AA3" w14:textId="77777777" w:rsidR="00AC060A" w:rsidRDefault="0047031E" w:rsidP="00C77793">
      <w:pPr>
        <w:tabs>
          <w:tab w:val="right" w:leader="dot" w:pos="10080"/>
        </w:tabs>
        <w:ind w:firstLine="720"/>
        <w:rPr>
          <w:sz w:val="22"/>
          <w:szCs w:val="22"/>
        </w:rPr>
      </w:pPr>
      <w:r>
        <w:rPr>
          <w:sz w:val="22"/>
          <w:szCs w:val="22"/>
        </w:rPr>
        <w:t xml:space="preserve">      </w:t>
      </w:r>
      <w:r w:rsidR="00D33D02">
        <w:rPr>
          <w:sz w:val="22"/>
          <w:szCs w:val="22"/>
        </w:rPr>
        <w:t xml:space="preserve">For </w:t>
      </w:r>
      <w:r w:rsidR="00241995">
        <w:rPr>
          <w:sz w:val="22"/>
          <w:szCs w:val="22"/>
        </w:rPr>
        <w:t>original principal balance</w:t>
      </w:r>
      <w:r w:rsidR="00DC5A5A">
        <w:rPr>
          <w:sz w:val="22"/>
          <w:szCs w:val="22"/>
        </w:rPr>
        <w:t xml:space="preserve"> under $50</w:t>
      </w:r>
      <w:r w:rsidR="00AC060A">
        <w:rPr>
          <w:sz w:val="22"/>
          <w:szCs w:val="22"/>
        </w:rPr>
        <w:t>0,000.00</w:t>
      </w:r>
      <w:r w:rsidR="00AC060A">
        <w:rPr>
          <w:sz w:val="22"/>
          <w:szCs w:val="22"/>
        </w:rPr>
        <w:tab/>
      </w:r>
      <w:r w:rsidR="00DC5A5A">
        <w:rPr>
          <w:b/>
          <w:bCs/>
          <w:sz w:val="22"/>
          <w:szCs w:val="22"/>
        </w:rPr>
        <w:t>$30</w:t>
      </w:r>
      <w:r w:rsidR="00AC060A" w:rsidRPr="005F2A9F">
        <w:rPr>
          <w:b/>
          <w:bCs/>
          <w:sz w:val="22"/>
          <w:szCs w:val="22"/>
        </w:rPr>
        <w:t>0.00</w:t>
      </w:r>
    </w:p>
    <w:p w14:paraId="280FDC46" w14:textId="77777777" w:rsidR="00241995" w:rsidRDefault="0047031E" w:rsidP="00C77793">
      <w:pPr>
        <w:tabs>
          <w:tab w:val="right" w:leader="dot" w:pos="10080"/>
        </w:tabs>
        <w:ind w:firstLine="720"/>
        <w:rPr>
          <w:b/>
          <w:bCs/>
          <w:sz w:val="22"/>
          <w:szCs w:val="22"/>
        </w:rPr>
      </w:pPr>
      <w:r>
        <w:rPr>
          <w:sz w:val="22"/>
          <w:szCs w:val="22"/>
        </w:rPr>
        <w:t xml:space="preserve">      </w:t>
      </w:r>
      <w:r w:rsidR="00D33D02">
        <w:rPr>
          <w:sz w:val="22"/>
          <w:szCs w:val="22"/>
        </w:rPr>
        <w:t xml:space="preserve">For </w:t>
      </w:r>
      <w:r w:rsidR="00241995">
        <w:rPr>
          <w:sz w:val="22"/>
          <w:szCs w:val="22"/>
        </w:rPr>
        <w:t>original principal balance</w:t>
      </w:r>
      <w:r w:rsidR="00DC5A5A">
        <w:rPr>
          <w:sz w:val="22"/>
          <w:szCs w:val="22"/>
        </w:rPr>
        <w:t xml:space="preserve"> over $50</w:t>
      </w:r>
      <w:r w:rsidR="0083694D">
        <w:rPr>
          <w:sz w:val="22"/>
          <w:szCs w:val="22"/>
        </w:rPr>
        <w:t>0,000.00……………………………………………</w:t>
      </w:r>
      <w:r w:rsidR="008D409E">
        <w:rPr>
          <w:sz w:val="22"/>
          <w:szCs w:val="22"/>
        </w:rPr>
        <w:t xml:space="preserve"> </w:t>
      </w:r>
      <w:r w:rsidR="00DC5A5A">
        <w:rPr>
          <w:b/>
          <w:bCs/>
          <w:sz w:val="22"/>
          <w:szCs w:val="22"/>
        </w:rPr>
        <w:t>1/16</w:t>
      </w:r>
      <w:r w:rsidR="00AC060A" w:rsidRPr="00241995">
        <w:rPr>
          <w:b/>
          <w:bCs/>
          <w:sz w:val="22"/>
          <w:szCs w:val="22"/>
        </w:rPr>
        <w:t xml:space="preserve"> of 1%</w:t>
      </w:r>
      <w:r w:rsidR="008D409E" w:rsidRPr="00241995">
        <w:rPr>
          <w:b/>
          <w:bCs/>
          <w:sz w:val="22"/>
          <w:szCs w:val="22"/>
        </w:rPr>
        <w:t xml:space="preserve"> </w:t>
      </w:r>
    </w:p>
    <w:p w14:paraId="0382230E" w14:textId="77777777" w:rsidR="00AC060A" w:rsidRDefault="00C77793" w:rsidP="00C77793">
      <w:pPr>
        <w:tabs>
          <w:tab w:val="right" w:leader="dot" w:pos="10080"/>
        </w:tabs>
        <w:rPr>
          <w:sz w:val="22"/>
          <w:szCs w:val="22"/>
        </w:rPr>
      </w:pPr>
      <w:r>
        <w:rPr>
          <w:sz w:val="22"/>
          <w:szCs w:val="22"/>
        </w:rPr>
        <w:t xml:space="preserve">                   </w:t>
      </w:r>
      <w:r w:rsidR="00013AF1">
        <w:rPr>
          <w:sz w:val="22"/>
          <w:szCs w:val="22"/>
        </w:rPr>
        <w:t xml:space="preserve">     </w:t>
      </w:r>
      <w:r w:rsidR="008D409E">
        <w:rPr>
          <w:sz w:val="22"/>
          <w:szCs w:val="22"/>
        </w:rPr>
        <w:t>of the original principal amount</w:t>
      </w:r>
      <w:r w:rsidR="008D409E" w:rsidRPr="008D409E">
        <w:rPr>
          <w:sz w:val="22"/>
          <w:szCs w:val="22"/>
        </w:rPr>
        <w:t xml:space="preserve"> </w:t>
      </w:r>
      <w:r w:rsidR="008D409E">
        <w:rPr>
          <w:sz w:val="22"/>
          <w:szCs w:val="22"/>
        </w:rPr>
        <w:t>or outstanding balance,</w:t>
      </w:r>
      <w:r w:rsidR="00241995">
        <w:rPr>
          <w:sz w:val="22"/>
          <w:szCs w:val="22"/>
        </w:rPr>
        <w:t xml:space="preserve"> </w:t>
      </w:r>
      <w:r w:rsidR="00AC060A">
        <w:rPr>
          <w:sz w:val="22"/>
          <w:szCs w:val="22"/>
        </w:rPr>
        <w:t>whichev</w:t>
      </w:r>
      <w:r w:rsidR="00DC5A5A">
        <w:rPr>
          <w:sz w:val="22"/>
          <w:szCs w:val="22"/>
        </w:rPr>
        <w:t>er is less, but no less than $30</w:t>
      </w:r>
      <w:r w:rsidR="00AC060A">
        <w:rPr>
          <w:sz w:val="22"/>
          <w:szCs w:val="22"/>
        </w:rPr>
        <w:t>0.00</w:t>
      </w:r>
    </w:p>
    <w:p w14:paraId="32877759" w14:textId="77777777" w:rsidR="008D409E" w:rsidRPr="005F2A9F" w:rsidRDefault="008D409E" w:rsidP="00C77793">
      <w:pPr>
        <w:tabs>
          <w:tab w:val="right" w:leader="dot" w:pos="10080"/>
        </w:tabs>
        <w:ind w:firstLine="720"/>
        <w:rPr>
          <w:b/>
          <w:bCs/>
          <w:sz w:val="22"/>
          <w:szCs w:val="22"/>
        </w:rPr>
      </w:pPr>
      <w:r w:rsidRPr="005F2A9F">
        <w:rPr>
          <w:b/>
          <w:bCs/>
          <w:sz w:val="22"/>
          <w:szCs w:val="22"/>
        </w:rPr>
        <w:t xml:space="preserve">(II) Accepting </w:t>
      </w:r>
      <w:r w:rsidR="00241995">
        <w:rPr>
          <w:b/>
          <w:bCs/>
          <w:sz w:val="22"/>
          <w:szCs w:val="22"/>
        </w:rPr>
        <w:t xml:space="preserve">the filing of </w:t>
      </w:r>
      <w:r w:rsidRPr="005F2A9F">
        <w:rPr>
          <w:b/>
          <w:bCs/>
          <w:sz w:val="22"/>
          <w:szCs w:val="22"/>
        </w:rPr>
        <w:t xml:space="preserve">an </w:t>
      </w:r>
      <w:r w:rsidR="00DC5A5A">
        <w:rPr>
          <w:b/>
          <w:bCs/>
          <w:sz w:val="22"/>
          <w:szCs w:val="22"/>
        </w:rPr>
        <w:t>Intent to Redeem (per notice)</w:t>
      </w:r>
      <w:r w:rsidR="00DC5A5A">
        <w:rPr>
          <w:b/>
          <w:bCs/>
          <w:sz w:val="22"/>
          <w:szCs w:val="22"/>
        </w:rPr>
        <w:tab/>
        <w:t>$10</w:t>
      </w:r>
      <w:r w:rsidRPr="005F2A9F">
        <w:rPr>
          <w:b/>
          <w:bCs/>
          <w:sz w:val="22"/>
          <w:szCs w:val="22"/>
        </w:rPr>
        <w:t>0.00</w:t>
      </w:r>
    </w:p>
    <w:p w14:paraId="11FA7211" w14:textId="77777777" w:rsidR="005F2A9F" w:rsidRPr="005F2A9F" w:rsidRDefault="005F2A9F" w:rsidP="00C77793">
      <w:pPr>
        <w:tabs>
          <w:tab w:val="right" w:leader="dot" w:pos="10080"/>
        </w:tabs>
        <w:ind w:firstLine="720"/>
        <w:rPr>
          <w:b/>
          <w:bCs/>
          <w:sz w:val="22"/>
          <w:szCs w:val="22"/>
        </w:rPr>
      </w:pPr>
      <w:r w:rsidRPr="005F2A9F">
        <w:rPr>
          <w:b/>
          <w:bCs/>
          <w:sz w:val="22"/>
          <w:szCs w:val="22"/>
        </w:rPr>
        <w:t xml:space="preserve">(III) </w:t>
      </w:r>
      <w:r w:rsidR="00AC060A" w:rsidRPr="005F2A9F">
        <w:rPr>
          <w:b/>
          <w:bCs/>
          <w:sz w:val="22"/>
          <w:szCs w:val="22"/>
        </w:rPr>
        <w:t>Processing and Executing a Certificate of Redemption</w:t>
      </w:r>
      <w:r w:rsidR="00D16AA6">
        <w:rPr>
          <w:b/>
          <w:bCs/>
          <w:sz w:val="22"/>
          <w:szCs w:val="22"/>
        </w:rPr>
        <w:t>*</w:t>
      </w:r>
      <w:r w:rsidR="00DC5A5A">
        <w:rPr>
          <w:b/>
          <w:bCs/>
          <w:sz w:val="22"/>
          <w:szCs w:val="22"/>
        </w:rPr>
        <w:tab/>
        <w:t>$6</w:t>
      </w:r>
      <w:r w:rsidRPr="005F2A9F">
        <w:rPr>
          <w:b/>
          <w:bCs/>
          <w:sz w:val="22"/>
          <w:szCs w:val="22"/>
        </w:rPr>
        <w:t>0.00</w:t>
      </w:r>
    </w:p>
    <w:p w14:paraId="4FF6BCC2" w14:textId="77777777" w:rsidR="005F2A9F" w:rsidRPr="005F2A9F" w:rsidRDefault="005F2A9F" w:rsidP="00C77793">
      <w:pPr>
        <w:tabs>
          <w:tab w:val="right" w:leader="dot" w:pos="10080"/>
        </w:tabs>
        <w:ind w:firstLine="720"/>
        <w:rPr>
          <w:b/>
          <w:bCs/>
          <w:sz w:val="22"/>
          <w:szCs w:val="22"/>
        </w:rPr>
      </w:pPr>
      <w:r w:rsidRPr="005F2A9F">
        <w:rPr>
          <w:b/>
          <w:bCs/>
          <w:sz w:val="22"/>
          <w:szCs w:val="22"/>
        </w:rPr>
        <w:t>(IV) Executing a Confirmation Deed</w:t>
      </w:r>
      <w:r w:rsidR="00D16AA6">
        <w:rPr>
          <w:b/>
          <w:bCs/>
          <w:sz w:val="22"/>
          <w:szCs w:val="22"/>
        </w:rPr>
        <w:t>*</w:t>
      </w:r>
      <w:r w:rsidR="00DC5A5A">
        <w:rPr>
          <w:b/>
          <w:bCs/>
          <w:sz w:val="22"/>
          <w:szCs w:val="22"/>
        </w:rPr>
        <w:tab/>
        <w:t>$6</w:t>
      </w:r>
      <w:r w:rsidRPr="005F2A9F">
        <w:rPr>
          <w:b/>
          <w:bCs/>
          <w:sz w:val="22"/>
          <w:szCs w:val="22"/>
        </w:rPr>
        <w:t>0.00</w:t>
      </w:r>
    </w:p>
    <w:p w14:paraId="47B43C5D" w14:textId="77777777" w:rsidR="00AC060A" w:rsidRPr="005F2A9F" w:rsidRDefault="005F2A9F" w:rsidP="00C77793">
      <w:pPr>
        <w:tabs>
          <w:tab w:val="right" w:leader="dot" w:pos="10080"/>
        </w:tabs>
        <w:ind w:firstLine="720"/>
        <w:rPr>
          <w:b/>
          <w:bCs/>
          <w:sz w:val="22"/>
          <w:szCs w:val="22"/>
        </w:rPr>
      </w:pPr>
      <w:r w:rsidRPr="005F2A9F">
        <w:rPr>
          <w:b/>
          <w:bCs/>
          <w:sz w:val="22"/>
          <w:szCs w:val="22"/>
        </w:rPr>
        <w:t xml:space="preserve">(V) </w:t>
      </w:r>
      <w:r w:rsidR="008D409E" w:rsidRPr="005F2A9F">
        <w:rPr>
          <w:b/>
          <w:bCs/>
          <w:sz w:val="22"/>
          <w:szCs w:val="22"/>
        </w:rPr>
        <w:t>Processing a Withdrawal</w:t>
      </w:r>
      <w:r w:rsidR="00D16AA6">
        <w:rPr>
          <w:b/>
          <w:bCs/>
          <w:sz w:val="22"/>
          <w:szCs w:val="22"/>
        </w:rPr>
        <w:t>*</w:t>
      </w:r>
      <w:r w:rsidR="008D409E" w:rsidRPr="005F2A9F">
        <w:rPr>
          <w:b/>
          <w:bCs/>
          <w:sz w:val="22"/>
          <w:szCs w:val="22"/>
        </w:rPr>
        <w:t xml:space="preserve"> </w:t>
      </w:r>
      <w:r w:rsidR="00924A48">
        <w:rPr>
          <w:b/>
          <w:bCs/>
          <w:sz w:val="22"/>
          <w:szCs w:val="22"/>
        </w:rPr>
        <w:tab/>
        <w:t>$70</w:t>
      </w:r>
      <w:r w:rsidRPr="005F2A9F">
        <w:rPr>
          <w:b/>
          <w:bCs/>
          <w:sz w:val="22"/>
          <w:szCs w:val="22"/>
        </w:rPr>
        <w:t>.00</w:t>
      </w:r>
    </w:p>
    <w:p w14:paraId="687C861D" w14:textId="77777777" w:rsidR="005F2A9F" w:rsidRPr="005F2A9F" w:rsidRDefault="005F2A9F" w:rsidP="00C77793">
      <w:pPr>
        <w:tabs>
          <w:tab w:val="right" w:leader="dot" w:pos="10080"/>
        </w:tabs>
        <w:ind w:firstLine="720"/>
        <w:rPr>
          <w:b/>
          <w:bCs/>
          <w:sz w:val="22"/>
          <w:szCs w:val="22"/>
        </w:rPr>
      </w:pPr>
      <w:r w:rsidRPr="005F2A9F">
        <w:rPr>
          <w:b/>
          <w:bCs/>
          <w:sz w:val="22"/>
          <w:szCs w:val="22"/>
        </w:rPr>
        <w:t>(VI) Processing an Administrative Withdrawal</w:t>
      </w:r>
      <w:r w:rsidR="00D16AA6">
        <w:rPr>
          <w:b/>
          <w:bCs/>
          <w:sz w:val="22"/>
          <w:szCs w:val="22"/>
        </w:rPr>
        <w:t>*</w:t>
      </w:r>
      <w:r w:rsidR="00DC5A5A">
        <w:rPr>
          <w:b/>
          <w:bCs/>
          <w:sz w:val="22"/>
          <w:szCs w:val="22"/>
        </w:rPr>
        <w:tab/>
        <w:t>$10</w:t>
      </w:r>
      <w:r w:rsidRPr="005F2A9F">
        <w:rPr>
          <w:b/>
          <w:bCs/>
          <w:sz w:val="22"/>
          <w:szCs w:val="22"/>
        </w:rPr>
        <w:t>0.00</w:t>
      </w:r>
    </w:p>
    <w:p w14:paraId="0C31E792" w14:textId="77777777" w:rsidR="008D409E" w:rsidRPr="005F2A9F" w:rsidRDefault="005F2A9F" w:rsidP="00C77793">
      <w:pPr>
        <w:tabs>
          <w:tab w:val="right" w:leader="dot" w:pos="10080"/>
        </w:tabs>
        <w:ind w:firstLine="720"/>
        <w:rPr>
          <w:b/>
          <w:bCs/>
          <w:sz w:val="22"/>
          <w:szCs w:val="22"/>
        </w:rPr>
      </w:pPr>
      <w:r w:rsidRPr="005F2A9F">
        <w:rPr>
          <w:b/>
          <w:bCs/>
          <w:sz w:val="22"/>
          <w:szCs w:val="22"/>
        </w:rPr>
        <w:t xml:space="preserve">(VII) </w:t>
      </w:r>
      <w:r w:rsidR="008D409E" w:rsidRPr="005F2A9F">
        <w:rPr>
          <w:b/>
          <w:bCs/>
          <w:sz w:val="22"/>
          <w:szCs w:val="22"/>
        </w:rPr>
        <w:t xml:space="preserve">Recommencing Sale </w:t>
      </w:r>
      <w:r w:rsidRPr="005F2A9F">
        <w:rPr>
          <w:b/>
          <w:bCs/>
          <w:sz w:val="22"/>
          <w:szCs w:val="22"/>
        </w:rPr>
        <w:t>when Held i</w:t>
      </w:r>
      <w:r w:rsidR="00DC5A5A">
        <w:rPr>
          <w:b/>
          <w:bCs/>
          <w:sz w:val="22"/>
          <w:szCs w:val="22"/>
        </w:rPr>
        <w:t>n</w:t>
      </w:r>
      <w:r w:rsidR="00924A48">
        <w:rPr>
          <w:b/>
          <w:bCs/>
          <w:sz w:val="22"/>
          <w:szCs w:val="22"/>
        </w:rPr>
        <w:t xml:space="preserve"> Violation of Automatic Stay</w:t>
      </w:r>
      <w:r w:rsidR="00924A48">
        <w:rPr>
          <w:b/>
          <w:bCs/>
          <w:sz w:val="22"/>
          <w:szCs w:val="22"/>
        </w:rPr>
        <w:tab/>
        <w:t>$10</w:t>
      </w:r>
      <w:r w:rsidRPr="005F2A9F">
        <w:rPr>
          <w:b/>
          <w:bCs/>
          <w:sz w:val="22"/>
          <w:szCs w:val="22"/>
        </w:rPr>
        <w:t>0.00</w:t>
      </w:r>
    </w:p>
    <w:p w14:paraId="718D8821" w14:textId="77777777" w:rsidR="005F2A9F" w:rsidRPr="005F2A9F" w:rsidRDefault="005F2A9F" w:rsidP="00C77793">
      <w:pPr>
        <w:tabs>
          <w:tab w:val="right" w:leader="dot" w:pos="10080"/>
        </w:tabs>
        <w:ind w:firstLine="720"/>
        <w:rPr>
          <w:b/>
          <w:bCs/>
          <w:sz w:val="22"/>
          <w:szCs w:val="22"/>
        </w:rPr>
      </w:pPr>
      <w:r w:rsidRPr="005F2A9F">
        <w:rPr>
          <w:b/>
          <w:bCs/>
          <w:sz w:val="22"/>
          <w:szCs w:val="22"/>
        </w:rPr>
        <w:t>(VIII) Recommencing Sale after Bankruptcy where P</w:t>
      </w:r>
      <w:r w:rsidR="00924A48">
        <w:rPr>
          <w:b/>
          <w:bCs/>
          <w:sz w:val="22"/>
          <w:szCs w:val="22"/>
        </w:rPr>
        <w:t>ublication was not Completed</w:t>
      </w:r>
      <w:r w:rsidR="00924A48">
        <w:rPr>
          <w:b/>
          <w:bCs/>
          <w:sz w:val="22"/>
          <w:szCs w:val="22"/>
        </w:rPr>
        <w:tab/>
        <w:t>$150</w:t>
      </w:r>
      <w:r w:rsidRPr="005F2A9F">
        <w:rPr>
          <w:b/>
          <w:bCs/>
          <w:sz w:val="22"/>
          <w:szCs w:val="22"/>
        </w:rPr>
        <w:t>.00</w:t>
      </w:r>
    </w:p>
    <w:p w14:paraId="5DAC4DC0" w14:textId="77777777" w:rsidR="005F2A9F" w:rsidRPr="005F2A9F" w:rsidRDefault="005F2A9F" w:rsidP="00C77793">
      <w:pPr>
        <w:tabs>
          <w:tab w:val="right" w:leader="dot" w:pos="10080"/>
        </w:tabs>
        <w:ind w:firstLine="720"/>
        <w:rPr>
          <w:b/>
          <w:bCs/>
          <w:sz w:val="22"/>
          <w:szCs w:val="22"/>
        </w:rPr>
      </w:pPr>
      <w:r w:rsidRPr="005F2A9F">
        <w:rPr>
          <w:b/>
          <w:bCs/>
          <w:sz w:val="22"/>
          <w:szCs w:val="22"/>
        </w:rPr>
        <w:t xml:space="preserve">(IX) Performing Actions </w:t>
      </w:r>
      <w:r w:rsidR="00BB7771">
        <w:rPr>
          <w:b/>
          <w:bCs/>
          <w:sz w:val="22"/>
          <w:szCs w:val="22"/>
        </w:rPr>
        <w:t xml:space="preserve">Caused by a Partial Release as </w:t>
      </w:r>
      <w:r w:rsidRPr="005F2A9F">
        <w:rPr>
          <w:b/>
          <w:bCs/>
          <w:sz w:val="22"/>
          <w:szCs w:val="22"/>
        </w:rPr>
        <w:t>Descr</w:t>
      </w:r>
      <w:r w:rsidR="00F1721D">
        <w:rPr>
          <w:b/>
          <w:bCs/>
          <w:sz w:val="22"/>
          <w:szCs w:val="22"/>
        </w:rPr>
        <w:t>ibed in 38-38-101</w:t>
      </w:r>
      <w:r w:rsidR="00DC5A5A">
        <w:rPr>
          <w:b/>
          <w:bCs/>
          <w:sz w:val="22"/>
          <w:szCs w:val="22"/>
        </w:rPr>
        <w:t>(9)</w:t>
      </w:r>
      <w:r w:rsidR="00DC5A5A">
        <w:rPr>
          <w:b/>
          <w:bCs/>
          <w:sz w:val="22"/>
          <w:szCs w:val="22"/>
        </w:rPr>
        <w:tab/>
        <w:t>$2</w:t>
      </w:r>
      <w:r w:rsidRPr="005F2A9F">
        <w:rPr>
          <w:b/>
          <w:bCs/>
          <w:sz w:val="22"/>
          <w:szCs w:val="22"/>
        </w:rPr>
        <w:t>00.00</w:t>
      </w:r>
    </w:p>
    <w:p w14:paraId="362FB104" w14:textId="77777777" w:rsidR="00D16AA6" w:rsidRDefault="005F2A9F" w:rsidP="00C77793">
      <w:pPr>
        <w:tabs>
          <w:tab w:val="right" w:leader="dot" w:pos="10080"/>
        </w:tabs>
        <w:ind w:firstLine="720"/>
        <w:rPr>
          <w:b/>
          <w:bCs/>
          <w:sz w:val="22"/>
          <w:szCs w:val="22"/>
        </w:rPr>
      </w:pPr>
      <w:r>
        <w:rPr>
          <w:b/>
          <w:bCs/>
          <w:sz w:val="22"/>
          <w:szCs w:val="22"/>
        </w:rPr>
        <w:t xml:space="preserve">(X) The Sum of all Amounts paid by the Public Trustee to Third Parties in Connection </w:t>
      </w:r>
    </w:p>
    <w:p w14:paraId="5EA6C05E" w14:textId="77777777" w:rsidR="008D3DFC" w:rsidRDefault="005F2A9F" w:rsidP="00C77793">
      <w:pPr>
        <w:tabs>
          <w:tab w:val="right" w:leader="dot" w:pos="10080"/>
        </w:tabs>
        <w:ind w:firstLine="1080"/>
        <w:rPr>
          <w:b/>
          <w:bCs/>
          <w:sz w:val="22"/>
          <w:szCs w:val="22"/>
        </w:rPr>
      </w:pPr>
      <w:r>
        <w:rPr>
          <w:b/>
          <w:bCs/>
          <w:sz w:val="22"/>
          <w:szCs w:val="22"/>
        </w:rPr>
        <w:t>with Processing a Foreclosure</w:t>
      </w:r>
      <w:r w:rsidR="003414D3">
        <w:rPr>
          <w:b/>
          <w:bCs/>
          <w:sz w:val="22"/>
          <w:szCs w:val="22"/>
        </w:rPr>
        <w:tab/>
        <w:t>Various</w:t>
      </w:r>
    </w:p>
    <w:p w14:paraId="3E2EAECA" w14:textId="77777777" w:rsidR="00D57B2D" w:rsidRDefault="00D57B2D" w:rsidP="00C77793">
      <w:pPr>
        <w:tabs>
          <w:tab w:val="right" w:leader="dot" w:pos="10080"/>
        </w:tabs>
        <w:ind w:firstLine="720"/>
        <w:rPr>
          <w:b/>
          <w:bCs/>
          <w:sz w:val="22"/>
          <w:szCs w:val="22"/>
        </w:rPr>
      </w:pPr>
      <w:r>
        <w:rPr>
          <w:b/>
          <w:bCs/>
          <w:sz w:val="22"/>
          <w:szCs w:val="22"/>
        </w:rPr>
        <w:t>(XI</w:t>
      </w:r>
      <w:r w:rsidRPr="005F2A9F">
        <w:rPr>
          <w:b/>
          <w:bCs/>
          <w:sz w:val="22"/>
          <w:szCs w:val="22"/>
        </w:rPr>
        <w:t>)</w:t>
      </w:r>
      <w:r>
        <w:rPr>
          <w:b/>
          <w:bCs/>
          <w:sz w:val="22"/>
          <w:szCs w:val="22"/>
        </w:rPr>
        <w:t xml:space="preserve"> Processing a Rescission of Sale pursuant to 38-38-113</w:t>
      </w:r>
      <w:r w:rsidR="00DC5A5A">
        <w:rPr>
          <w:b/>
          <w:bCs/>
          <w:sz w:val="22"/>
          <w:szCs w:val="22"/>
        </w:rPr>
        <w:tab/>
        <w:t>$2</w:t>
      </w:r>
      <w:r w:rsidRPr="005F2A9F">
        <w:rPr>
          <w:b/>
          <w:bCs/>
          <w:sz w:val="22"/>
          <w:szCs w:val="22"/>
        </w:rPr>
        <w:t>00.00</w:t>
      </w:r>
    </w:p>
    <w:p w14:paraId="1FF450A7" w14:textId="77777777" w:rsidR="00D57B2D" w:rsidRDefault="00D57B2D" w:rsidP="00C77793">
      <w:pPr>
        <w:tabs>
          <w:tab w:val="right" w:leader="dot" w:pos="10080"/>
        </w:tabs>
        <w:ind w:firstLine="720"/>
        <w:rPr>
          <w:b/>
          <w:bCs/>
          <w:sz w:val="22"/>
          <w:szCs w:val="22"/>
        </w:rPr>
      </w:pPr>
      <w:r w:rsidRPr="005F2A9F">
        <w:rPr>
          <w:b/>
          <w:bCs/>
          <w:sz w:val="22"/>
          <w:szCs w:val="22"/>
        </w:rPr>
        <w:t>(X</w:t>
      </w:r>
      <w:r>
        <w:rPr>
          <w:b/>
          <w:bCs/>
          <w:sz w:val="22"/>
          <w:szCs w:val="22"/>
        </w:rPr>
        <w:t>II</w:t>
      </w:r>
      <w:r w:rsidRPr="005F2A9F">
        <w:rPr>
          <w:b/>
          <w:bCs/>
          <w:sz w:val="22"/>
          <w:szCs w:val="22"/>
        </w:rPr>
        <w:t xml:space="preserve">) </w:t>
      </w:r>
      <w:r>
        <w:rPr>
          <w:b/>
          <w:bCs/>
          <w:sz w:val="22"/>
          <w:szCs w:val="22"/>
        </w:rPr>
        <w:t>Rescheduling a Sale</w:t>
      </w:r>
      <w:r w:rsidR="00F1721D">
        <w:rPr>
          <w:b/>
          <w:bCs/>
          <w:sz w:val="22"/>
          <w:szCs w:val="22"/>
        </w:rPr>
        <w:t xml:space="preserve"> a</w:t>
      </w:r>
      <w:r>
        <w:rPr>
          <w:b/>
          <w:bCs/>
          <w:sz w:val="22"/>
          <w:szCs w:val="22"/>
        </w:rPr>
        <w:t>fter a Rescission of Sale</w:t>
      </w:r>
      <w:r w:rsidR="00F1721D">
        <w:rPr>
          <w:b/>
          <w:bCs/>
          <w:sz w:val="22"/>
          <w:szCs w:val="22"/>
        </w:rPr>
        <w:t xml:space="preserve"> pursuant to 38-38-113</w:t>
      </w:r>
      <w:r>
        <w:rPr>
          <w:b/>
          <w:bCs/>
          <w:sz w:val="22"/>
          <w:szCs w:val="22"/>
        </w:rPr>
        <w:t>(4)</w:t>
      </w:r>
      <w:r w:rsidR="00DC5A5A">
        <w:rPr>
          <w:b/>
          <w:bCs/>
          <w:sz w:val="22"/>
          <w:szCs w:val="22"/>
        </w:rPr>
        <w:tab/>
        <w:t>$10</w:t>
      </w:r>
      <w:r w:rsidRPr="005F2A9F">
        <w:rPr>
          <w:b/>
          <w:bCs/>
          <w:sz w:val="22"/>
          <w:szCs w:val="22"/>
        </w:rPr>
        <w:t>0.00</w:t>
      </w:r>
    </w:p>
    <w:p w14:paraId="7AC6E544" w14:textId="77777777" w:rsidR="00DC5A5A" w:rsidRDefault="00DC5A5A" w:rsidP="00C77793">
      <w:pPr>
        <w:tabs>
          <w:tab w:val="right" w:leader="dot" w:pos="10080"/>
        </w:tabs>
        <w:ind w:firstLine="720"/>
        <w:rPr>
          <w:b/>
          <w:bCs/>
          <w:sz w:val="22"/>
          <w:szCs w:val="22"/>
        </w:rPr>
      </w:pPr>
      <w:r>
        <w:rPr>
          <w:b/>
          <w:bCs/>
          <w:sz w:val="22"/>
          <w:szCs w:val="22"/>
        </w:rPr>
        <w:t>(XIII) Process a Sale if the Holder of the COP is not the Holder of the EOD....</w:t>
      </w:r>
      <w:r w:rsidR="00924A48">
        <w:rPr>
          <w:b/>
          <w:bCs/>
          <w:sz w:val="22"/>
          <w:szCs w:val="22"/>
        </w:rPr>
        <w:t>.</w:t>
      </w:r>
      <w:r w:rsidRPr="00DC5A5A">
        <w:rPr>
          <w:bCs/>
          <w:sz w:val="22"/>
          <w:szCs w:val="22"/>
        </w:rPr>
        <w:t>No more than</w:t>
      </w:r>
      <w:r>
        <w:rPr>
          <w:b/>
          <w:bCs/>
          <w:sz w:val="22"/>
          <w:szCs w:val="22"/>
        </w:rPr>
        <w:t xml:space="preserve"> $300.00</w:t>
      </w:r>
    </w:p>
    <w:p w14:paraId="3B56504C" w14:textId="77777777" w:rsidR="005F2A9F" w:rsidRPr="00A64ED4" w:rsidRDefault="005F2A9F" w:rsidP="00C77793">
      <w:pPr>
        <w:tabs>
          <w:tab w:val="right" w:leader="dot" w:pos="10080"/>
        </w:tabs>
        <w:ind w:firstLine="720"/>
        <w:rPr>
          <w:sz w:val="16"/>
          <w:szCs w:val="16"/>
        </w:rPr>
      </w:pPr>
    </w:p>
    <w:p w14:paraId="79535157" w14:textId="77777777" w:rsidR="008D3DFC" w:rsidRDefault="008D3DFC" w:rsidP="00C77793">
      <w:pPr>
        <w:tabs>
          <w:tab w:val="left" w:pos="-720"/>
          <w:tab w:val="left" w:pos="0"/>
          <w:tab w:val="left" w:pos="720"/>
          <w:tab w:val="left" w:pos="1080"/>
          <w:tab w:val="left" w:pos="2160"/>
        </w:tabs>
        <w:rPr>
          <w:color w:val="3366FF"/>
          <w:sz w:val="22"/>
          <w:szCs w:val="22"/>
        </w:rPr>
      </w:pPr>
      <w:r w:rsidRPr="0058527C">
        <w:rPr>
          <w:b/>
          <w:bCs/>
          <w:smallCaps/>
          <w:color w:val="3366FF"/>
          <w:sz w:val="32"/>
          <w:szCs w:val="32"/>
        </w:rPr>
        <w:t>Other Fees</w:t>
      </w:r>
      <w:r w:rsidR="00D57B2D" w:rsidRPr="0058527C">
        <w:rPr>
          <w:color w:val="3366FF"/>
          <w:sz w:val="22"/>
          <w:szCs w:val="22"/>
        </w:rPr>
        <w:t>:</w:t>
      </w:r>
      <w:r w:rsidR="00E14F31" w:rsidRPr="0058527C">
        <w:rPr>
          <w:color w:val="3366FF"/>
          <w:sz w:val="22"/>
          <w:szCs w:val="22"/>
        </w:rPr>
        <w:tab/>
      </w:r>
    </w:p>
    <w:p w14:paraId="0C647FBA" w14:textId="77777777" w:rsidR="00C70359" w:rsidRDefault="00F1721D" w:rsidP="00013AF1">
      <w:pPr>
        <w:tabs>
          <w:tab w:val="right" w:leader="dot" w:pos="10080"/>
        </w:tabs>
        <w:ind w:left="720"/>
        <w:rPr>
          <w:b/>
          <w:bCs/>
          <w:sz w:val="22"/>
          <w:szCs w:val="22"/>
        </w:rPr>
      </w:pPr>
      <w:r>
        <w:rPr>
          <w:b/>
          <w:bCs/>
          <w:sz w:val="22"/>
          <w:szCs w:val="22"/>
        </w:rPr>
        <w:t>38-37-104</w:t>
      </w:r>
      <w:r w:rsidR="00C70359" w:rsidRPr="00FC048F">
        <w:rPr>
          <w:b/>
          <w:bCs/>
          <w:sz w:val="22"/>
          <w:szCs w:val="22"/>
        </w:rPr>
        <w:t>(1)(c</w:t>
      </w:r>
      <w:r w:rsidR="00C70359" w:rsidRPr="00241995">
        <w:rPr>
          <w:sz w:val="22"/>
          <w:szCs w:val="22"/>
        </w:rPr>
        <w:t xml:space="preserve">): </w:t>
      </w:r>
      <w:r w:rsidR="00241995" w:rsidRPr="00241995">
        <w:rPr>
          <w:sz w:val="22"/>
          <w:szCs w:val="22"/>
        </w:rPr>
        <w:t>Convey and dispose of property of a dissolved for profit or nonprofit corp</w:t>
      </w:r>
      <w:r w:rsidR="00241995">
        <w:rPr>
          <w:sz w:val="22"/>
          <w:szCs w:val="22"/>
        </w:rPr>
        <w:t xml:space="preserve">oration after </w:t>
      </w:r>
      <w:r w:rsidR="00013AF1">
        <w:rPr>
          <w:sz w:val="22"/>
          <w:szCs w:val="22"/>
        </w:rPr>
        <w:t xml:space="preserve"> </w:t>
      </w:r>
      <w:r w:rsidR="00013AF1">
        <w:rPr>
          <w:sz w:val="22"/>
          <w:szCs w:val="22"/>
        </w:rPr>
        <w:br/>
        <w:t xml:space="preserve">      </w:t>
      </w:r>
      <w:r w:rsidR="00241995">
        <w:rPr>
          <w:sz w:val="22"/>
          <w:szCs w:val="22"/>
        </w:rPr>
        <w:t>death</w:t>
      </w:r>
      <w:r w:rsidR="00241995" w:rsidRPr="00241995">
        <w:rPr>
          <w:sz w:val="22"/>
          <w:szCs w:val="22"/>
        </w:rPr>
        <w:t xml:space="preserve"> </w:t>
      </w:r>
      <w:r w:rsidR="00241995">
        <w:rPr>
          <w:sz w:val="22"/>
          <w:szCs w:val="22"/>
        </w:rPr>
        <w:t xml:space="preserve">of the last </w:t>
      </w:r>
      <w:r w:rsidR="00241995" w:rsidRPr="00241995">
        <w:rPr>
          <w:sz w:val="22"/>
          <w:szCs w:val="22"/>
        </w:rPr>
        <w:t>surviving director as described in §38-30-171(3)(b) and §38-30-173(3)(b)</w:t>
      </w:r>
      <w:r w:rsidR="002D677D">
        <w:rPr>
          <w:b/>
          <w:bCs/>
          <w:sz w:val="22"/>
          <w:szCs w:val="22"/>
        </w:rPr>
        <w:tab/>
        <w:t>$50</w:t>
      </w:r>
      <w:r w:rsidR="00C70359" w:rsidRPr="005F2A9F">
        <w:rPr>
          <w:b/>
          <w:bCs/>
          <w:sz w:val="22"/>
          <w:szCs w:val="22"/>
        </w:rPr>
        <w:t>.00</w:t>
      </w:r>
    </w:p>
    <w:p w14:paraId="0684C5A3" w14:textId="77777777" w:rsidR="00241995" w:rsidRPr="00241995" w:rsidRDefault="00013AF1" w:rsidP="00013AF1">
      <w:pPr>
        <w:tabs>
          <w:tab w:val="right" w:leader="dot" w:pos="10080"/>
        </w:tabs>
        <w:ind w:left="720"/>
        <w:rPr>
          <w:sz w:val="22"/>
          <w:szCs w:val="22"/>
        </w:rPr>
      </w:pPr>
      <w:r>
        <w:rPr>
          <w:b/>
          <w:bCs/>
          <w:sz w:val="22"/>
          <w:szCs w:val="22"/>
        </w:rPr>
        <w:t>38-37-104</w:t>
      </w:r>
      <w:r w:rsidRPr="00FC048F">
        <w:rPr>
          <w:b/>
          <w:bCs/>
          <w:sz w:val="22"/>
          <w:szCs w:val="22"/>
        </w:rPr>
        <w:t>(1)(c</w:t>
      </w:r>
      <w:r w:rsidRPr="00241995">
        <w:rPr>
          <w:sz w:val="22"/>
          <w:szCs w:val="22"/>
        </w:rPr>
        <w:t xml:space="preserve">): </w:t>
      </w:r>
      <w:r w:rsidR="00241995" w:rsidRPr="00241995">
        <w:rPr>
          <w:sz w:val="22"/>
          <w:szCs w:val="22"/>
        </w:rPr>
        <w:t xml:space="preserve">Serve as Trustee of an unexecuted express trust after the death of the surviving trustee </w:t>
      </w:r>
    </w:p>
    <w:p w14:paraId="2E9EA122" w14:textId="77777777" w:rsidR="00241995" w:rsidRPr="00241995" w:rsidRDefault="00241995" w:rsidP="00C77793">
      <w:pPr>
        <w:tabs>
          <w:tab w:val="right" w:leader="dot" w:pos="10080"/>
        </w:tabs>
        <w:ind w:firstLine="1080"/>
        <w:rPr>
          <w:b/>
          <w:bCs/>
          <w:color w:val="0000FF"/>
          <w:sz w:val="22"/>
          <w:szCs w:val="22"/>
        </w:rPr>
      </w:pPr>
      <w:r w:rsidRPr="00241995">
        <w:rPr>
          <w:sz w:val="22"/>
          <w:szCs w:val="22"/>
        </w:rPr>
        <w:t>as described in §38-34-104</w:t>
      </w:r>
      <w:r w:rsidRPr="003414D3">
        <w:rPr>
          <w:b/>
          <w:sz w:val="22"/>
          <w:szCs w:val="22"/>
        </w:rPr>
        <w:tab/>
      </w:r>
      <w:r w:rsidR="002D677D">
        <w:rPr>
          <w:b/>
          <w:bCs/>
          <w:sz w:val="22"/>
          <w:szCs w:val="22"/>
        </w:rPr>
        <w:t>$50</w:t>
      </w:r>
      <w:r w:rsidRPr="00241995">
        <w:rPr>
          <w:b/>
          <w:bCs/>
          <w:sz w:val="22"/>
          <w:szCs w:val="22"/>
        </w:rPr>
        <w:t>.00</w:t>
      </w:r>
    </w:p>
    <w:p w14:paraId="1698618E" w14:textId="77777777" w:rsidR="00241995" w:rsidRPr="00241995" w:rsidRDefault="00F1721D" w:rsidP="00C77793">
      <w:pPr>
        <w:tabs>
          <w:tab w:val="right" w:leader="dot" w:pos="10080"/>
        </w:tabs>
        <w:ind w:firstLine="720"/>
        <w:rPr>
          <w:sz w:val="22"/>
          <w:szCs w:val="22"/>
        </w:rPr>
      </w:pPr>
      <w:r>
        <w:rPr>
          <w:b/>
          <w:bCs/>
          <w:sz w:val="22"/>
          <w:szCs w:val="22"/>
        </w:rPr>
        <w:t>38-37-104(1)</w:t>
      </w:r>
      <w:r w:rsidR="00C70359" w:rsidRPr="00FC048F">
        <w:rPr>
          <w:b/>
          <w:bCs/>
          <w:sz w:val="22"/>
          <w:szCs w:val="22"/>
        </w:rPr>
        <w:t>(d)</w:t>
      </w:r>
      <w:r w:rsidR="002D677D">
        <w:rPr>
          <w:b/>
          <w:bCs/>
          <w:sz w:val="22"/>
          <w:szCs w:val="22"/>
        </w:rPr>
        <w:t>(I)</w:t>
      </w:r>
      <w:r w:rsidR="00C70359" w:rsidRPr="00FC048F">
        <w:rPr>
          <w:b/>
          <w:bCs/>
          <w:sz w:val="22"/>
          <w:szCs w:val="22"/>
        </w:rPr>
        <w:t>:</w:t>
      </w:r>
      <w:r w:rsidR="00C70359" w:rsidRPr="005F2A9F">
        <w:rPr>
          <w:b/>
          <w:bCs/>
          <w:sz w:val="22"/>
          <w:szCs w:val="22"/>
        </w:rPr>
        <w:t xml:space="preserve"> </w:t>
      </w:r>
      <w:r w:rsidR="00241995" w:rsidRPr="00241995">
        <w:rPr>
          <w:sz w:val="22"/>
          <w:szCs w:val="22"/>
        </w:rPr>
        <w:t xml:space="preserve">Serve as Escrow Agent for Contract for Deed as described in §38-35-126(1), </w:t>
      </w:r>
    </w:p>
    <w:p w14:paraId="6EE35402" w14:textId="77777777" w:rsidR="00C70359" w:rsidRPr="005F2A9F" w:rsidRDefault="002D677D" w:rsidP="00C77793">
      <w:pPr>
        <w:tabs>
          <w:tab w:val="right" w:leader="dot" w:pos="10080"/>
        </w:tabs>
        <w:ind w:firstLine="1080"/>
        <w:rPr>
          <w:b/>
          <w:bCs/>
          <w:sz w:val="22"/>
          <w:szCs w:val="22"/>
        </w:rPr>
      </w:pPr>
      <w:r>
        <w:rPr>
          <w:sz w:val="22"/>
          <w:szCs w:val="22"/>
        </w:rPr>
        <w:t>A</w:t>
      </w:r>
      <w:r w:rsidR="00241995" w:rsidRPr="00241995">
        <w:rPr>
          <w:sz w:val="22"/>
          <w:szCs w:val="22"/>
        </w:rPr>
        <w:t>nnually for each Taxable Year</w:t>
      </w:r>
      <w:r>
        <w:rPr>
          <w:b/>
          <w:bCs/>
          <w:sz w:val="22"/>
          <w:szCs w:val="22"/>
        </w:rPr>
        <w:tab/>
        <w:t>$150</w:t>
      </w:r>
      <w:r w:rsidR="00C70359" w:rsidRPr="005F2A9F">
        <w:rPr>
          <w:b/>
          <w:bCs/>
          <w:sz w:val="22"/>
          <w:szCs w:val="22"/>
        </w:rPr>
        <w:t>.00</w:t>
      </w:r>
    </w:p>
    <w:p w14:paraId="221ABF3F" w14:textId="77777777" w:rsidR="00C17680" w:rsidRDefault="00C17680" w:rsidP="00151DF5">
      <w:pPr>
        <w:tabs>
          <w:tab w:val="right" w:leader="dot" w:pos="10080"/>
        </w:tabs>
        <w:ind w:firstLine="720"/>
        <w:rPr>
          <w:b/>
          <w:bCs/>
          <w:sz w:val="22"/>
          <w:szCs w:val="22"/>
        </w:rPr>
      </w:pPr>
      <w:r w:rsidRPr="00AE580E">
        <w:rPr>
          <w:b/>
          <w:bCs/>
          <w:sz w:val="22"/>
          <w:szCs w:val="22"/>
        </w:rPr>
        <w:t>38-38-109(2)(d)</w:t>
      </w:r>
      <w:r w:rsidR="00151DF5">
        <w:rPr>
          <w:b/>
          <w:bCs/>
          <w:sz w:val="22"/>
          <w:szCs w:val="22"/>
        </w:rPr>
        <w:t xml:space="preserve">(I): </w:t>
      </w:r>
      <w:r w:rsidR="00151DF5">
        <w:rPr>
          <w:bCs/>
          <w:sz w:val="22"/>
          <w:szCs w:val="22"/>
        </w:rPr>
        <w:t>Process when a Sale is Set Aside by Court Order</w:t>
      </w:r>
      <w:r w:rsidR="00151DF5">
        <w:rPr>
          <w:b/>
          <w:bCs/>
          <w:sz w:val="22"/>
          <w:szCs w:val="22"/>
        </w:rPr>
        <w:tab/>
        <w:t>$200</w:t>
      </w:r>
      <w:r w:rsidRPr="00AE580E">
        <w:rPr>
          <w:b/>
          <w:bCs/>
          <w:sz w:val="22"/>
          <w:szCs w:val="22"/>
        </w:rPr>
        <w:t>.00</w:t>
      </w:r>
    </w:p>
    <w:p w14:paraId="7727AABA" w14:textId="77777777" w:rsidR="00151DF5" w:rsidRPr="00151DF5" w:rsidRDefault="00151DF5" w:rsidP="00151DF5">
      <w:pPr>
        <w:tabs>
          <w:tab w:val="right" w:leader="dot" w:pos="10080"/>
        </w:tabs>
        <w:ind w:firstLine="720"/>
        <w:rPr>
          <w:bCs/>
          <w:sz w:val="22"/>
          <w:szCs w:val="22"/>
        </w:rPr>
      </w:pPr>
      <w:r>
        <w:rPr>
          <w:b/>
          <w:bCs/>
          <w:sz w:val="22"/>
          <w:szCs w:val="22"/>
        </w:rPr>
        <w:t xml:space="preserve">      </w:t>
      </w:r>
      <w:r w:rsidRPr="00151DF5">
        <w:rPr>
          <w:bCs/>
          <w:sz w:val="22"/>
          <w:szCs w:val="22"/>
        </w:rPr>
        <w:t>The fee specified in section 38-37-104(1)(b)(XI)</w:t>
      </w:r>
    </w:p>
    <w:p w14:paraId="47CD8F6A" w14:textId="77777777" w:rsidR="002D677D" w:rsidRDefault="00AF1354" w:rsidP="002D677D">
      <w:pPr>
        <w:tabs>
          <w:tab w:val="right" w:leader="dot" w:pos="10080"/>
        </w:tabs>
        <w:ind w:firstLine="720"/>
        <w:rPr>
          <w:sz w:val="22"/>
          <w:szCs w:val="22"/>
        </w:rPr>
      </w:pPr>
      <w:r w:rsidRPr="00FC048F">
        <w:rPr>
          <w:b/>
          <w:bCs/>
          <w:sz w:val="22"/>
          <w:szCs w:val="22"/>
        </w:rPr>
        <w:t>38-38-704:</w:t>
      </w:r>
      <w:r w:rsidRPr="005F2A9F">
        <w:rPr>
          <w:b/>
          <w:bCs/>
          <w:sz w:val="22"/>
          <w:szCs w:val="22"/>
        </w:rPr>
        <w:t xml:space="preserve"> </w:t>
      </w:r>
      <w:r w:rsidR="00F83C64">
        <w:rPr>
          <w:sz w:val="22"/>
          <w:szCs w:val="22"/>
        </w:rPr>
        <w:t>The fees and c</w:t>
      </w:r>
      <w:r w:rsidRPr="00FC048F">
        <w:rPr>
          <w:sz w:val="22"/>
          <w:szCs w:val="22"/>
        </w:rPr>
        <w:t xml:space="preserve">osts for </w:t>
      </w:r>
      <w:r w:rsidR="00F83C64">
        <w:rPr>
          <w:sz w:val="22"/>
          <w:szCs w:val="22"/>
        </w:rPr>
        <w:t>providing e</w:t>
      </w:r>
      <w:r w:rsidRPr="00FC048F">
        <w:rPr>
          <w:sz w:val="22"/>
          <w:szCs w:val="22"/>
        </w:rPr>
        <w:t xml:space="preserve">ducational or other </w:t>
      </w:r>
      <w:r w:rsidR="00F83C64">
        <w:rPr>
          <w:sz w:val="22"/>
          <w:szCs w:val="22"/>
        </w:rPr>
        <w:t>i</w:t>
      </w:r>
      <w:r w:rsidR="007E47B1">
        <w:rPr>
          <w:sz w:val="22"/>
          <w:szCs w:val="22"/>
        </w:rPr>
        <w:t>nformation or</w:t>
      </w:r>
      <w:r w:rsidR="002D677D">
        <w:rPr>
          <w:sz w:val="22"/>
          <w:szCs w:val="22"/>
        </w:rPr>
        <w:t xml:space="preserve"> </w:t>
      </w:r>
      <w:r w:rsidR="00F83C64">
        <w:rPr>
          <w:sz w:val="22"/>
          <w:szCs w:val="22"/>
        </w:rPr>
        <w:t>m</w:t>
      </w:r>
      <w:r w:rsidRPr="00FC048F">
        <w:rPr>
          <w:sz w:val="22"/>
          <w:szCs w:val="22"/>
        </w:rPr>
        <w:t xml:space="preserve">aterial to the </w:t>
      </w:r>
      <w:r w:rsidR="00F83C64">
        <w:rPr>
          <w:sz w:val="22"/>
          <w:szCs w:val="22"/>
        </w:rPr>
        <w:t>property</w:t>
      </w:r>
    </w:p>
    <w:p w14:paraId="3403BA70" w14:textId="77777777" w:rsidR="00D16AA6" w:rsidRDefault="002D677D" w:rsidP="002D677D">
      <w:pPr>
        <w:tabs>
          <w:tab w:val="right" w:leader="dot" w:pos="10080"/>
        </w:tabs>
        <w:ind w:firstLine="720"/>
        <w:rPr>
          <w:b/>
          <w:bCs/>
          <w:sz w:val="22"/>
          <w:szCs w:val="22"/>
        </w:rPr>
      </w:pPr>
      <w:r>
        <w:rPr>
          <w:sz w:val="22"/>
          <w:szCs w:val="22"/>
        </w:rPr>
        <w:t xml:space="preserve">      </w:t>
      </w:r>
      <w:r w:rsidR="00F83C64">
        <w:rPr>
          <w:sz w:val="22"/>
          <w:szCs w:val="22"/>
        </w:rPr>
        <w:t>o</w:t>
      </w:r>
      <w:r w:rsidR="00AF1354" w:rsidRPr="00FC048F">
        <w:rPr>
          <w:sz w:val="22"/>
          <w:szCs w:val="22"/>
        </w:rPr>
        <w:t xml:space="preserve">wner or any </w:t>
      </w:r>
      <w:r w:rsidR="00F83C64">
        <w:rPr>
          <w:sz w:val="22"/>
          <w:szCs w:val="22"/>
        </w:rPr>
        <w:t>p</w:t>
      </w:r>
      <w:r w:rsidR="00AF1354" w:rsidRPr="00FC048F">
        <w:rPr>
          <w:sz w:val="22"/>
          <w:szCs w:val="22"/>
        </w:rPr>
        <w:t xml:space="preserve">erson </w:t>
      </w:r>
      <w:r w:rsidR="00F83C64">
        <w:rPr>
          <w:sz w:val="22"/>
          <w:szCs w:val="22"/>
        </w:rPr>
        <w:t>liable on the d</w:t>
      </w:r>
      <w:r w:rsidR="00AF1354" w:rsidRPr="00FC048F">
        <w:rPr>
          <w:sz w:val="22"/>
          <w:szCs w:val="22"/>
        </w:rPr>
        <w:t>ebt</w:t>
      </w:r>
      <w:r w:rsidR="00F83C64">
        <w:rPr>
          <w:sz w:val="22"/>
          <w:szCs w:val="22"/>
        </w:rPr>
        <w:t>, not to e</w:t>
      </w:r>
      <w:r w:rsidR="00AF1354" w:rsidRPr="00FC048F">
        <w:rPr>
          <w:sz w:val="22"/>
          <w:szCs w:val="22"/>
        </w:rPr>
        <w:t>xceed</w:t>
      </w:r>
      <w:r w:rsidR="00AF1354">
        <w:rPr>
          <w:b/>
          <w:bCs/>
          <w:sz w:val="22"/>
          <w:szCs w:val="22"/>
        </w:rPr>
        <w:tab/>
        <w:t>$25</w:t>
      </w:r>
      <w:r w:rsidR="00AF1354" w:rsidRPr="005F2A9F">
        <w:rPr>
          <w:b/>
          <w:bCs/>
          <w:sz w:val="22"/>
          <w:szCs w:val="22"/>
        </w:rPr>
        <w:t>.00</w:t>
      </w:r>
    </w:p>
    <w:p w14:paraId="0E1427DE" w14:textId="77777777" w:rsidR="006B679B" w:rsidRDefault="006B679B" w:rsidP="00013AF1">
      <w:pPr>
        <w:widowControl/>
        <w:tabs>
          <w:tab w:val="right" w:pos="10080"/>
        </w:tabs>
        <w:rPr>
          <w:sz w:val="22"/>
          <w:szCs w:val="22"/>
        </w:rPr>
      </w:pPr>
    </w:p>
    <w:p w14:paraId="364A2692" w14:textId="77777777" w:rsidR="00151DF5" w:rsidRDefault="00151DF5" w:rsidP="00013AF1">
      <w:pPr>
        <w:widowControl/>
        <w:tabs>
          <w:tab w:val="right" w:pos="10080"/>
        </w:tabs>
        <w:rPr>
          <w:sz w:val="18"/>
          <w:szCs w:val="18"/>
        </w:rPr>
      </w:pPr>
      <w:r>
        <w:rPr>
          <w:sz w:val="18"/>
          <w:szCs w:val="18"/>
        </w:rPr>
        <w:t xml:space="preserve">                 </w:t>
      </w:r>
      <w:r w:rsidR="00D16AA6" w:rsidRPr="006B679B">
        <w:rPr>
          <w:sz w:val="18"/>
          <w:szCs w:val="18"/>
        </w:rPr>
        <w:t xml:space="preserve">* </w:t>
      </w:r>
      <w:r w:rsidR="00013AF1" w:rsidRPr="006B679B">
        <w:rPr>
          <w:sz w:val="18"/>
          <w:szCs w:val="18"/>
        </w:rPr>
        <w:t>The Public Trustee shall also collect</w:t>
      </w:r>
      <w:r w:rsidR="009B4EA1" w:rsidRPr="006B679B">
        <w:rPr>
          <w:sz w:val="18"/>
          <w:szCs w:val="18"/>
        </w:rPr>
        <w:t xml:space="preserve"> </w:t>
      </w:r>
      <w:r w:rsidR="00013AF1" w:rsidRPr="006B679B">
        <w:rPr>
          <w:sz w:val="18"/>
          <w:szCs w:val="18"/>
        </w:rPr>
        <w:t>$13.00 per document plus $5.00 for each additional pag</w:t>
      </w:r>
      <w:r>
        <w:rPr>
          <w:sz w:val="18"/>
          <w:szCs w:val="18"/>
        </w:rPr>
        <w:t>e for recording with the County</w:t>
      </w:r>
    </w:p>
    <w:p w14:paraId="55B68E59" w14:textId="77777777" w:rsidR="00151DF5" w:rsidRDefault="00151DF5" w:rsidP="00013AF1">
      <w:pPr>
        <w:widowControl/>
        <w:tabs>
          <w:tab w:val="right" w:pos="10080"/>
        </w:tabs>
        <w:rPr>
          <w:sz w:val="18"/>
          <w:szCs w:val="18"/>
        </w:rPr>
      </w:pPr>
      <w:r>
        <w:rPr>
          <w:sz w:val="18"/>
          <w:szCs w:val="18"/>
        </w:rPr>
        <w:t xml:space="preserve">                    </w:t>
      </w:r>
      <w:r w:rsidR="00013AF1" w:rsidRPr="006B679B">
        <w:rPr>
          <w:sz w:val="18"/>
          <w:szCs w:val="18"/>
        </w:rPr>
        <w:t xml:space="preserve">Clerk and Recorder </w:t>
      </w:r>
      <w:r w:rsidR="009B4EA1" w:rsidRPr="006B679B">
        <w:rPr>
          <w:sz w:val="18"/>
          <w:szCs w:val="18"/>
        </w:rPr>
        <w:t>pursuant to §30-1-103 and §30-10-421</w:t>
      </w:r>
      <w:r w:rsidR="00BA4E05">
        <w:rPr>
          <w:sz w:val="18"/>
          <w:szCs w:val="18"/>
        </w:rPr>
        <w:t xml:space="preserve"> </w:t>
      </w:r>
    </w:p>
    <w:p w14:paraId="577FC7F8" w14:textId="77777777" w:rsidR="00FC048F" w:rsidRPr="00013AF1" w:rsidRDefault="00151DF5" w:rsidP="00013AF1">
      <w:pPr>
        <w:widowControl/>
        <w:tabs>
          <w:tab w:val="right" w:pos="10080"/>
        </w:tabs>
        <w:rPr>
          <w:sz w:val="16"/>
          <w:szCs w:val="16"/>
        </w:rPr>
      </w:pPr>
      <w:r>
        <w:rPr>
          <w:i/>
          <w:sz w:val="18"/>
          <w:szCs w:val="18"/>
        </w:rPr>
        <w:t xml:space="preserve">                   </w:t>
      </w:r>
      <w:r w:rsidR="00BA4E05" w:rsidRPr="00BA4E05">
        <w:rPr>
          <w:i/>
          <w:sz w:val="18"/>
          <w:szCs w:val="18"/>
        </w:rPr>
        <w:t>(</w:t>
      </w:r>
      <w:r>
        <w:rPr>
          <w:i/>
          <w:sz w:val="18"/>
          <w:szCs w:val="18"/>
        </w:rPr>
        <w:t>T</w:t>
      </w:r>
      <w:r w:rsidR="00BA4E05">
        <w:rPr>
          <w:i/>
          <w:sz w:val="18"/>
          <w:szCs w:val="18"/>
        </w:rPr>
        <w:t xml:space="preserve">he </w:t>
      </w:r>
      <w:r w:rsidR="00BA4E05" w:rsidRPr="00BA4E05">
        <w:rPr>
          <w:i/>
          <w:sz w:val="18"/>
          <w:szCs w:val="18"/>
        </w:rPr>
        <w:t>Clerk</w:t>
      </w:r>
      <w:r w:rsidR="00BA4E05">
        <w:rPr>
          <w:i/>
          <w:sz w:val="18"/>
          <w:szCs w:val="18"/>
        </w:rPr>
        <w:t>’s</w:t>
      </w:r>
      <w:r w:rsidR="00924A48">
        <w:rPr>
          <w:i/>
          <w:sz w:val="18"/>
          <w:szCs w:val="18"/>
        </w:rPr>
        <w:t xml:space="preserve"> Fee shall be $43</w:t>
      </w:r>
      <w:r w:rsidR="00BA4E05" w:rsidRPr="00BA4E05">
        <w:rPr>
          <w:i/>
          <w:sz w:val="18"/>
          <w:szCs w:val="18"/>
        </w:rPr>
        <w:t>.00 per document, no page limit</w:t>
      </w:r>
      <w:r>
        <w:rPr>
          <w:i/>
          <w:sz w:val="18"/>
          <w:szCs w:val="18"/>
        </w:rPr>
        <w:t>, f</w:t>
      </w:r>
      <w:r w:rsidRPr="00BA4E05">
        <w:rPr>
          <w:i/>
          <w:sz w:val="18"/>
          <w:szCs w:val="18"/>
        </w:rPr>
        <w:t>rom 7/1/25 to 7/31</w:t>
      </w:r>
      <w:r>
        <w:rPr>
          <w:i/>
          <w:sz w:val="18"/>
          <w:szCs w:val="18"/>
        </w:rPr>
        <w:t>/29</w:t>
      </w:r>
      <w:r w:rsidR="00BA4E05" w:rsidRPr="00BA4E05">
        <w:rPr>
          <w:i/>
          <w:sz w:val="18"/>
          <w:szCs w:val="18"/>
        </w:rPr>
        <w:t>)</w:t>
      </w:r>
      <w:r w:rsidR="009B4EA1" w:rsidRPr="006B679B">
        <w:rPr>
          <w:sz w:val="18"/>
          <w:szCs w:val="18"/>
        </w:rPr>
        <w:br/>
      </w:r>
      <w:r w:rsidR="00FC048F">
        <w:rPr>
          <w:b/>
          <w:bCs/>
          <w:sz w:val="20"/>
          <w:szCs w:val="20"/>
        </w:rPr>
        <w:t>____________________________________________________________________</w:t>
      </w:r>
      <w:r w:rsidR="009B4EA1">
        <w:rPr>
          <w:b/>
          <w:bCs/>
          <w:sz w:val="20"/>
          <w:szCs w:val="20"/>
        </w:rPr>
        <w:t>_____________________________</w:t>
      </w:r>
    </w:p>
    <w:p w14:paraId="5C27548D" w14:textId="77777777" w:rsidR="00151DF5" w:rsidRDefault="00151DF5" w:rsidP="00C77793">
      <w:pPr>
        <w:tabs>
          <w:tab w:val="left" w:pos="-720"/>
          <w:tab w:val="left" w:pos="0"/>
          <w:tab w:val="left" w:pos="720"/>
          <w:tab w:val="left" w:pos="1080"/>
          <w:tab w:val="left" w:pos="2160"/>
        </w:tabs>
        <w:jc w:val="center"/>
        <w:rPr>
          <w:b/>
          <w:bCs/>
          <w:smallCaps/>
          <w:color w:val="3366FF"/>
          <w:sz w:val="32"/>
          <w:szCs w:val="32"/>
        </w:rPr>
      </w:pPr>
    </w:p>
    <w:p w14:paraId="6BE38ECB" w14:textId="77777777" w:rsidR="00AC060A" w:rsidRDefault="00AC060A" w:rsidP="00C77793">
      <w:pPr>
        <w:tabs>
          <w:tab w:val="left" w:pos="-720"/>
          <w:tab w:val="left" w:pos="0"/>
          <w:tab w:val="left" w:pos="720"/>
          <w:tab w:val="left" w:pos="1080"/>
          <w:tab w:val="left" w:pos="2160"/>
        </w:tabs>
        <w:jc w:val="center"/>
        <w:rPr>
          <w:b/>
          <w:bCs/>
          <w:smallCaps/>
          <w:color w:val="3366FF"/>
          <w:sz w:val="32"/>
          <w:szCs w:val="32"/>
        </w:rPr>
      </w:pPr>
      <w:r w:rsidRPr="0058527C">
        <w:rPr>
          <w:b/>
          <w:bCs/>
          <w:smallCaps/>
          <w:color w:val="3366FF"/>
          <w:sz w:val="32"/>
          <w:szCs w:val="32"/>
        </w:rPr>
        <w:t>Form of Payments to the Public Trustee</w:t>
      </w:r>
    </w:p>
    <w:p w14:paraId="13E9FF54" w14:textId="77777777" w:rsidR="00FC048F" w:rsidRPr="00194635" w:rsidRDefault="0047031E" w:rsidP="00C77793">
      <w:pPr>
        <w:tabs>
          <w:tab w:val="left" w:pos="-720"/>
          <w:tab w:val="left" w:pos="0"/>
          <w:tab w:val="left" w:pos="720"/>
          <w:tab w:val="left" w:pos="1080"/>
          <w:tab w:val="left" w:pos="2160"/>
        </w:tabs>
        <w:jc w:val="both"/>
        <w:rPr>
          <w:sz w:val="22"/>
          <w:szCs w:val="22"/>
        </w:rPr>
      </w:pPr>
      <w:r w:rsidRPr="0047031E">
        <w:rPr>
          <w:sz w:val="22"/>
          <w:szCs w:val="22"/>
        </w:rPr>
        <w:t xml:space="preserve"> </w:t>
      </w:r>
      <w:r w:rsidR="00AC060A">
        <w:rPr>
          <w:b/>
          <w:bCs/>
          <w:sz w:val="22"/>
          <w:szCs w:val="22"/>
          <w:u w:val="single"/>
        </w:rPr>
        <w:t>C.R.S. 38-37-108</w:t>
      </w:r>
      <w:r w:rsidR="00027E3A">
        <w:rPr>
          <w:b/>
          <w:bCs/>
          <w:sz w:val="22"/>
          <w:szCs w:val="22"/>
          <w:u w:val="single"/>
        </w:rPr>
        <w:t>:</w:t>
      </w:r>
      <w:r w:rsidR="00AC060A">
        <w:rPr>
          <w:sz w:val="22"/>
          <w:szCs w:val="22"/>
        </w:rPr>
        <w:t xml:space="preserve">  </w:t>
      </w:r>
      <w:r w:rsidR="00AC060A" w:rsidRPr="009B4EA1">
        <w:rPr>
          <w:sz w:val="20"/>
          <w:szCs w:val="20"/>
        </w:rPr>
        <w:t xml:space="preserve">All moneys payable to a public trustee at any foreclosure </w:t>
      </w:r>
      <w:r w:rsidRPr="009B4EA1">
        <w:rPr>
          <w:sz w:val="20"/>
          <w:szCs w:val="20"/>
        </w:rPr>
        <w:t xml:space="preserve"> </w:t>
      </w:r>
      <w:r w:rsidR="00AC060A" w:rsidRPr="009B4EA1">
        <w:rPr>
          <w:sz w:val="20"/>
          <w:szCs w:val="20"/>
        </w:rPr>
        <w:t xml:space="preserve">sale under the provisions of this article or upon redemption or cure </w:t>
      </w:r>
      <w:r w:rsidR="00B05F00" w:rsidRPr="009B4EA1">
        <w:rPr>
          <w:sz w:val="20"/>
          <w:szCs w:val="20"/>
        </w:rPr>
        <w:t>pursuant to</w:t>
      </w:r>
      <w:r w:rsidR="008D3DFC" w:rsidRPr="009B4EA1">
        <w:rPr>
          <w:sz w:val="20"/>
          <w:szCs w:val="20"/>
        </w:rPr>
        <w:t xml:space="preserve"> article 38 </w:t>
      </w:r>
      <w:r w:rsidR="00AC060A" w:rsidRPr="009B4EA1">
        <w:rPr>
          <w:sz w:val="20"/>
          <w:szCs w:val="20"/>
        </w:rPr>
        <w:t>of this title shall be in the form of ca</w:t>
      </w:r>
      <w:r w:rsidR="008D3DFC" w:rsidRPr="009B4EA1">
        <w:rPr>
          <w:sz w:val="20"/>
          <w:szCs w:val="20"/>
        </w:rPr>
        <w:t>sh</w:t>
      </w:r>
      <w:r w:rsidR="00B05F00" w:rsidRPr="009B4EA1">
        <w:rPr>
          <w:sz w:val="20"/>
          <w:szCs w:val="20"/>
        </w:rPr>
        <w:t xml:space="preserve">, </w:t>
      </w:r>
      <w:r w:rsidR="008D3DFC" w:rsidRPr="009B4EA1">
        <w:rPr>
          <w:sz w:val="20"/>
          <w:szCs w:val="20"/>
        </w:rPr>
        <w:t xml:space="preserve">electronic transfer to </w:t>
      </w:r>
      <w:r w:rsidR="00AC060A" w:rsidRPr="009B4EA1">
        <w:rPr>
          <w:sz w:val="20"/>
          <w:szCs w:val="20"/>
        </w:rPr>
        <w:t>an account of the public trustee available for such purpose or a certi</w:t>
      </w:r>
      <w:r w:rsidR="008D3DFC" w:rsidRPr="009B4EA1">
        <w:rPr>
          <w:sz w:val="20"/>
          <w:szCs w:val="20"/>
        </w:rPr>
        <w:t xml:space="preserve">fied check, cashier’s check, or </w:t>
      </w:r>
      <w:r w:rsidR="00AC060A" w:rsidRPr="009B4EA1">
        <w:rPr>
          <w:sz w:val="20"/>
          <w:szCs w:val="20"/>
        </w:rPr>
        <w:t xml:space="preserve">teller’s check, </w:t>
      </w:r>
      <w:r w:rsidR="008D3DFC" w:rsidRPr="009B4EA1">
        <w:rPr>
          <w:sz w:val="20"/>
          <w:szCs w:val="20"/>
        </w:rPr>
        <w:t xml:space="preserve">or draft denominated as an official check that is a teller’s check or a cashier’s check as those terms are defined in and governed by the “Uniform Commercial Code”, title 4, C.R.S., </w:t>
      </w:r>
      <w:r w:rsidR="00AC060A" w:rsidRPr="009B4EA1">
        <w:rPr>
          <w:sz w:val="20"/>
          <w:szCs w:val="20"/>
        </w:rPr>
        <w:t xml:space="preserve">made payable to </w:t>
      </w:r>
      <w:r w:rsidR="00B05F00" w:rsidRPr="009B4EA1">
        <w:rPr>
          <w:sz w:val="20"/>
          <w:szCs w:val="20"/>
        </w:rPr>
        <w:t xml:space="preserve">the </w:t>
      </w:r>
      <w:r w:rsidR="00AC060A" w:rsidRPr="009B4EA1">
        <w:rPr>
          <w:sz w:val="20"/>
          <w:szCs w:val="20"/>
        </w:rPr>
        <w:t>public trustee</w:t>
      </w:r>
      <w:r w:rsidR="00B05F00" w:rsidRPr="009B4EA1">
        <w:rPr>
          <w:sz w:val="20"/>
          <w:szCs w:val="20"/>
        </w:rPr>
        <w:t xml:space="preserve"> and</w:t>
      </w:r>
      <w:r w:rsidR="00AC060A" w:rsidRPr="009B4EA1">
        <w:rPr>
          <w:sz w:val="20"/>
          <w:szCs w:val="20"/>
        </w:rPr>
        <w:t xml:space="preserve"> cer</w:t>
      </w:r>
      <w:r w:rsidR="008D3DFC" w:rsidRPr="009B4EA1">
        <w:rPr>
          <w:sz w:val="20"/>
          <w:szCs w:val="20"/>
        </w:rPr>
        <w:t xml:space="preserve">tified or issued by a </w:t>
      </w:r>
      <w:r w:rsidR="00B05F00" w:rsidRPr="009B4EA1">
        <w:rPr>
          <w:sz w:val="20"/>
          <w:szCs w:val="20"/>
        </w:rPr>
        <w:t xml:space="preserve"> s</w:t>
      </w:r>
      <w:r w:rsidR="008D3DFC" w:rsidRPr="009B4EA1">
        <w:rPr>
          <w:sz w:val="20"/>
          <w:szCs w:val="20"/>
        </w:rPr>
        <w:t xml:space="preserve">tate-charted </w:t>
      </w:r>
      <w:r w:rsidR="00B05F00" w:rsidRPr="009B4EA1">
        <w:rPr>
          <w:sz w:val="20"/>
          <w:szCs w:val="20"/>
        </w:rPr>
        <w:t>bank, savings and loan association, or credit union</w:t>
      </w:r>
      <w:r w:rsidR="00AC060A" w:rsidRPr="009B4EA1">
        <w:rPr>
          <w:sz w:val="20"/>
          <w:szCs w:val="20"/>
        </w:rPr>
        <w:t xml:space="preserve"> licensed to do business in the </w:t>
      </w:r>
      <w:r w:rsidR="009C2D8E" w:rsidRPr="009B4EA1">
        <w:rPr>
          <w:sz w:val="20"/>
          <w:szCs w:val="20"/>
        </w:rPr>
        <w:t>s</w:t>
      </w:r>
      <w:r w:rsidR="00AC060A" w:rsidRPr="009B4EA1">
        <w:rPr>
          <w:sz w:val="20"/>
          <w:szCs w:val="20"/>
        </w:rPr>
        <w:t>tate of Colorado</w:t>
      </w:r>
      <w:r w:rsidR="00B05F00" w:rsidRPr="009B4EA1">
        <w:rPr>
          <w:sz w:val="20"/>
          <w:szCs w:val="20"/>
        </w:rPr>
        <w:t xml:space="preserve"> or a federally chartered bank, savings bank, or credit union.</w:t>
      </w:r>
    </w:p>
    <w:p w14:paraId="12F4FD7B" w14:textId="77777777" w:rsidR="00FC048F" w:rsidRPr="00EC1576" w:rsidRDefault="00FC048F" w:rsidP="00C77793">
      <w:pPr>
        <w:tabs>
          <w:tab w:val="left" w:pos="-720"/>
          <w:tab w:val="left" w:pos="0"/>
          <w:tab w:val="left" w:pos="720"/>
          <w:tab w:val="left" w:pos="1080"/>
          <w:tab w:val="left" w:pos="2160"/>
        </w:tabs>
        <w:rPr>
          <w:sz w:val="20"/>
          <w:szCs w:val="20"/>
        </w:rPr>
      </w:pPr>
      <w:r>
        <w:rPr>
          <w:sz w:val="20"/>
          <w:szCs w:val="20"/>
        </w:rPr>
        <w:t>__________</w:t>
      </w:r>
      <w:r w:rsidR="00194635">
        <w:rPr>
          <w:sz w:val="20"/>
          <w:szCs w:val="20"/>
        </w:rPr>
        <w:t>________________________________</w:t>
      </w:r>
      <w:r>
        <w:rPr>
          <w:sz w:val="20"/>
          <w:szCs w:val="20"/>
        </w:rPr>
        <w:t>__________________________________________________________</w:t>
      </w:r>
    </w:p>
    <w:p w14:paraId="5BAD017E" w14:textId="77777777" w:rsidR="00151DF5" w:rsidRDefault="00151DF5" w:rsidP="00C77793">
      <w:pPr>
        <w:tabs>
          <w:tab w:val="left" w:pos="-720"/>
          <w:tab w:val="left" w:pos="0"/>
          <w:tab w:val="left" w:pos="720"/>
          <w:tab w:val="left" w:pos="1080"/>
          <w:tab w:val="left" w:pos="2160"/>
        </w:tabs>
        <w:jc w:val="center"/>
        <w:rPr>
          <w:b/>
          <w:bCs/>
          <w:smallCaps/>
          <w:color w:val="3366FF"/>
          <w:sz w:val="32"/>
          <w:szCs w:val="32"/>
        </w:rPr>
      </w:pPr>
    </w:p>
    <w:p w14:paraId="171F2641" w14:textId="77777777" w:rsidR="00AC060A" w:rsidRDefault="00AC060A" w:rsidP="00C77793">
      <w:pPr>
        <w:tabs>
          <w:tab w:val="left" w:pos="-720"/>
          <w:tab w:val="left" w:pos="0"/>
          <w:tab w:val="left" w:pos="720"/>
          <w:tab w:val="left" w:pos="1080"/>
          <w:tab w:val="left" w:pos="2160"/>
        </w:tabs>
        <w:jc w:val="center"/>
        <w:rPr>
          <w:b/>
          <w:bCs/>
          <w:smallCaps/>
          <w:color w:val="3366FF"/>
          <w:sz w:val="32"/>
          <w:szCs w:val="32"/>
        </w:rPr>
      </w:pPr>
      <w:r w:rsidRPr="0058527C">
        <w:rPr>
          <w:b/>
          <w:bCs/>
          <w:smallCaps/>
          <w:color w:val="3366FF"/>
          <w:sz w:val="32"/>
          <w:szCs w:val="32"/>
        </w:rPr>
        <w:t>Special Notice</w:t>
      </w:r>
    </w:p>
    <w:p w14:paraId="210B392C" w14:textId="77777777" w:rsidR="00AC060A" w:rsidRDefault="0047031E" w:rsidP="00C77793">
      <w:pPr>
        <w:tabs>
          <w:tab w:val="left" w:pos="-720"/>
          <w:tab w:val="left" w:pos="0"/>
          <w:tab w:val="left" w:pos="720"/>
          <w:tab w:val="left" w:pos="1080"/>
          <w:tab w:val="left" w:pos="2160"/>
        </w:tabs>
        <w:jc w:val="both"/>
        <w:rPr>
          <w:sz w:val="22"/>
          <w:szCs w:val="22"/>
        </w:rPr>
      </w:pPr>
      <w:r>
        <w:rPr>
          <w:sz w:val="22"/>
          <w:szCs w:val="22"/>
        </w:rPr>
        <w:t xml:space="preserve"> </w:t>
      </w:r>
      <w:r w:rsidR="00027E3A">
        <w:rPr>
          <w:b/>
          <w:bCs/>
          <w:sz w:val="22"/>
          <w:szCs w:val="22"/>
          <w:u w:val="single"/>
        </w:rPr>
        <w:t>C.R.S. 30-1</w:t>
      </w:r>
      <w:r w:rsidR="00AC060A">
        <w:rPr>
          <w:b/>
          <w:bCs/>
          <w:sz w:val="22"/>
          <w:szCs w:val="22"/>
          <w:u w:val="single"/>
        </w:rPr>
        <w:t>-108</w:t>
      </w:r>
      <w:r w:rsidR="00027E3A">
        <w:rPr>
          <w:b/>
          <w:bCs/>
          <w:sz w:val="22"/>
          <w:szCs w:val="22"/>
          <w:u w:val="single"/>
        </w:rPr>
        <w:t>:</w:t>
      </w:r>
      <w:r w:rsidR="00AC060A">
        <w:rPr>
          <w:sz w:val="22"/>
          <w:szCs w:val="22"/>
        </w:rPr>
        <w:t xml:space="preserve"> </w:t>
      </w:r>
      <w:r w:rsidR="00027E3A">
        <w:rPr>
          <w:sz w:val="22"/>
          <w:szCs w:val="22"/>
        </w:rPr>
        <w:t xml:space="preserve"> </w:t>
      </w:r>
      <w:r w:rsidR="008D3DFC" w:rsidRPr="009B4EA1">
        <w:rPr>
          <w:sz w:val="20"/>
          <w:szCs w:val="20"/>
        </w:rPr>
        <w:t xml:space="preserve">All officers of </w:t>
      </w:r>
      <w:r w:rsidR="009C2D8E" w:rsidRPr="009B4EA1">
        <w:rPr>
          <w:sz w:val="20"/>
          <w:szCs w:val="20"/>
        </w:rPr>
        <w:t>this</w:t>
      </w:r>
      <w:r w:rsidR="00AC060A" w:rsidRPr="009B4EA1">
        <w:rPr>
          <w:sz w:val="20"/>
          <w:szCs w:val="20"/>
        </w:rPr>
        <w:t xml:space="preserve"> state who are required to collect fees for their services are required to make fair tables of their respective fees</w:t>
      </w:r>
      <w:r w:rsidR="008D3DFC" w:rsidRPr="009B4EA1">
        <w:rPr>
          <w:sz w:val="20"/>
          <w:szCs w:val="20"/>
        </w:rPr>
        <w:t>,</w:t>
      </w:r>
      <w:r w:rsidR="00AC060A" w:rsidRPr="009B4EA1">
        <w:rPr>
          <w:sz w:val="20"/>
          <w:szCs w:val="20"/>
        </w:rPr>
        <w:t xml:space="preserve"> and keep the same posted in </w:t>
      </w:r>
      <w:r w:rsidR="009C2D8E" w:rsidRPr="009B4EA1">
        <w:rPr>
          <w:sz w:val="20"/>
          <w:szCs w:val="20"/>
        </w:rPr>
        <w:t>their</w:t>
      </w:r>
      <w:r w:rsidR="00AC060A" w:rsidRPr="009B4EA1">
        <w:rPr>
          <w:sz w:val="20"/>
          <w:szCs w:val="20"/>
        </w:rPr>
        <w:t xml:space="preserve"> respective offices in some</w:t>
      </w:r>
      <w:r w:rsidR="008D3DFC" w:rsidRPr="009B4EA1">
        <w:rPr>
          <w:sz w:val="20"/>
          <w:szCs w:val="20"/>
        </w:rPr>
        <w:t xml:space="preserve"> </w:t>
      </w:r>
      <w:r w:rsidR="00AC060A" w:rsidRPr="009B4EA1">
        <w:rPr>
          <w:sz w:val="20"/>
          <w:szCs w:val="20"/>
        </w:rPr>
        <w:t xml:space="preserve">conspicuous place for the inspection of all persons who have business in said office; </w:t>
      </w:r>
      <w:r w:rsidR="008D3DFC" w:rsidRPr="009B4EA1">
        <w:rPr>
          <w:sz w:val="20"/>
          <w:szCs w:val="20"/>
        </w:rPr>
        <w:t xml:space="preserve">and, if </w:t>
      </w:r>
      <w:r w:rsidR="009C2D8E" w:rsidRPr="009B4EA1">
        <w:rPr>
          <w:sz w:val="20"/>
          <w:szCs w:val="20"/>
        </w:rPr>
        <w:t xml:space="preserve">any </w:t>
      </w:r>
      <w:r w:rsidR="008D3DFC" w:rsidRPr="009B4EA1">
        <w:rPr>
          <w:sz w:val="20"/>
          <w:szCs w:val="20"/>
        </w:rPr>
        <w:t>such officer neglects to keep a table of fees posted in his office, such officer, for each day of such neglect, shall forfeit and pay the sum of five dollars, to be recovered by action at law before the county court for the use of the county in which the offense has been committed</w:t>
      </w:r>
      <w:r w:rsidR="008D3DFC">
        <w:rPr>
          <w:sz w:val="22"/>
          <w:szCs w:val="22"/>
        </w:rPr>
        <w:t>.</w:t>
      </w:r>
    </w:p>
    <w:p w14:paraId="469D113E" w14:textId="77777777" w:rsidR="00151DF5" w:rsidRDefault="00151DF5" w:rsidP="00C77793">
      <w:pPr>
        <w:tabs>
          <w:tab w:val="left" w:pos="-720"/>
          <w:tab w:val="left" w:pos="0"/>
          <w:tab w:val="left" w:pos="720"/>
          <w:tab w:val="left" w:pos="1080"/>
          <w:tab w:val="left" w:pos="2160"/>
        </w:tabs>
        <w:rPr>
          <w:b/>
          <w:bCs/>
          <w:sz w:val="22"/>
          <w:szCs w:val="22"/>
          <w:u w:val="single"/>
        </w:rPr>
      </w:pPr>
    </w:p>
    <w:p w14:paraId="12AB6393" w14:textId="77777777" w:rsidR="00AC060A" w:rsidRPr="009B4EA1" w:rsidRDefault="00F1721D" w:rsidP="00C77793">
      <w:pPr>
        <w:tabs>
          <w:tab w:val="left" w:pos="-720"/>
          <w:tab w:val="left" w:pos="0"/>
          <w:tab w:val="left" w:pos="720"/>
          <w:tab w:val="left" w:pos="1080"/>
          <w:tab w:val="left" w:pos="2160"/>
        </w:tabs>
        <w:rPr>
          <w:sz w:val="20"/>
          <w:szCs w:val="20"/>
        </w:rPr>
      </w:pPr>
      <w:r>
        <w:rPr>
          <w:b/>
          <w:bCs/>
          <w:sz w:val="22"/>
          <w:szCs w:val="22"/>
          <w:u w:val="single"/>
        </w:rPr>
        <w:t>C.R.S. 30-1-116</w:t>
      </w:r>
      <w:r w:rsidR="00027E3A">
        <w:rPr>
          <w:b/>
          <w:bCs/>
          <w:sz w:val="22"/>
          <w:szCs w:val="22"/>
          <w:u w:val="single"/>
        </w:rPr>
        <w:t>(1):</w:t>
      </w:r>
      <w:r w:rsidR="00027E3A">
        <w:rPr>
          <w:sz w:val="22"/>
          <w:szCs w:val="22"/>
        </w:rPr>
        <w:t xml:space="preserve"> </w:t>
      </w:r>
      <w:r w:rsidR="00027E3A" w:rsidRPr="009B4EA1">
        <w:rPr>
          <w:sz w:val="20"/>
          <w:szCs w:val="20"/>
        </w:rPr>
        <w:t>Every officer shall collect every fee, as prescribed, for services performed by him in advance, if the same can be ascertained, and when any officer negligently or willfully fails to collect any such fee, the same shall be charged against his salary.</w:t>
      </w:r>
    </w:p>
    <w:p w14:paraId="5417AF08" w14:textId="77777777" w:rsidR="00027E3A" w:rsidRPr="00EC1576" w:rsidRDefault="00FC048F" w:rsidP="00C77793">
      <w:pPr>
        <w:tabs>
          <w:tab w:val="left" w:pos="-720"/>
          <w:tab w:val="left" w:pos="0"/>
          <w:tab w:val="left" w:pos="720"/>
          <w:tab w:val="left" w:pos="1080"/>
          <w:tab w:val="left" w:pos="2160"/>
        </w:tabs>
        <w:rPr>
          <w:sz w:val="20"/>
          <w:szCs w:val="20"/>
        </w:rPr>
      </w:pPr>
      <w:r>
        <w:rPr>
          <w:sz w:val="20"/>
          <w:szCs w:val="20"/>
        </w:rPr>
        <w:t>____________________________________________________________________________________________________</w:t>
      </w:r>
    </w:p>
    <w:p w14:paraId="2BA29B53" w14:textId="77777777" w:rsidR="00151DF5" w:rsidRDefault="00151DF5" w:rsidP="00C77793">
      <w:pPr>
        <w:tabs>
          <w:tab w:val="left" w:pos="-720"/>
          <w:tab w:val="left" w:pos="0"/>
          <w:tab w:val="left" w:pos="720"/>
          <w:tab w:val="left" w:pos="1080"/>
          <w:tab w:val="left" w:pos="2160"/>
        </w:tabs>
        <w:rPr>
          <w:b/>
          <w:bCs/>
          <w:smallCaps/>
          <w:color w:val="3366FF"/>
        </w:rPr>
      </w:pPr>
    </w:p>
    <w:p w14:paraId="182D9BB1" w14:textId="77777777" w:rsidR="00151DF5" w:rsidRDefault="00151DF5" w:rsidP="00C77793">
      <w:pPr>
        <w:tabs>
          <w:tab w:val="left" w:pos="-720"/>
          <w:tab w:val="left" w:pos="0"/>
          <w:tab w:val="left" w:pos="720"/>
          <w:tab w:val="left" w:pos="1080"/>
          <w:tab w:val="left" w:pos="2160"/>
        </w:tabs>
        <w:rPr>
          <w:b/>
          <w:bCs/>
          <w:smallCaps/>
          <w:color w:val="3366FF"/>
        </w:rPr>
      </w:pPr>
    </w:p>
    <w:p w14:paraId="28BA954B" w14:textId="77777777" w:rsidR="00151DF5" w:rsidRPr="00151DF5" w:rsidRDefault="007E47B1" w:rsidP="00C77793">
      <w:pPr>
        <w:tabs>
          <w:tab w:val="left" w:pos="-720"/>
          <w:tab w:val="left" w:pos="0"/>
          <w:tab w:val="left" w:pos="720"/>
          <w:tab w:val="left" w:pos="1080"/>
          <w:tab w:val="left" w:pos="2160"/>
        </w:tabs>
        <w:rPr>
          <w:b/>
          <w:bCs/>
          <w:smallCaps/>
          <w:color w:val="3366FF"/>
        </w:rPr>
      </w:pPr>
      <w:r w:rsidRPr="0058527C">
        <w:rPr>
          <w:b/>
          <w:bCs/>
          <w:smallCaps/>
          <w:color w:val="3366FF"/>
        </w:rPr>
        <w:t>©</w:t>
      </w:r>
      <w:r w:rsidR="0047031E" w:rsidRPr="0058527C">
        <w:rPr>
          <w:b/>
          <w:bCs/>
          <w:smallCaps/>
          <w:color w:val="3366FF"/>
        </w:rPr>
        <w:t xml:space="preserve"> </w:t>
      </w:r>
      <w:r w:rsidR="000C101D" w:rsidRPr="0058527C">
        <w:rPr>
          <w:b/>
          <w:bCs/>
          <w:smallCaps/>
          <w:color w:val="3366FF"/>
        </w:rPr>
        <w:t xml:space="preserve">Colorado </w:t>
      </w:r>
      <w:r w:rsidR="00151DF5">
        <w:rPr>
          <w:b/>
          <w:bCs/>
          <w:smallCaps/>
          <w:color w:val="3366FF"/>
        </w:rPr>
        <w:t>County Treasurer and Public Trustee A</w:t>
      </w:r>
      <w:r w:rsidR="000C101D" w:rsidRPr="0058527C">
        <w:rPr>
          <w:b/>
          <w:bCs/>
          <w:smallCaps/>
          <w:color w:val="3366FF"/>
        </w:rPr>
        <w:t>ssociation</w:t>
      </w:r>
      <w:r w:rsidRPr="0058527C">
        <w:rPr>
          <w:b/>
          <w:bCs/>
          <w:smallCaps/>
          <w:color w:val="3366FF"/>
        </w:rPr>
        <w:t xml:space="preserve"> </w:t>
      </w:r>
      <w:r w:rsidR="00A64ED4" w:rsidRPr="0058527C">
        <w:rPr>
          <w:b/>
          <w:bCs/>
          <w:smallCaps/>
          <w:color w:val="3366FF"/>
        </w:rPr>
        <w:t xml:space="preserve">- </w:t>
      </w:r>
      <w:r w:rsidR="00AC060A" w:rsidRPr="0058527C">
        <w:rPr>
          <w:b/>
          <w:bCs/>
          <w:smallCaps/>
          <w:color w:val="3366FF"/>
        </w:rPr>
        <w:t xml:space="preserve">Effective </w:t>
      </w:r>
      <w:r w:rsidR="00DC5A5A">
        <w:rPr>
          <w:b/>
          <w:bCs/>
          <w:smallCaps/>
          <w:color w:val="3366FF"/>
        </w:rPr>
        <w:t>Jul</w:t>
      </w:r>
      <w:r w:rsidR="00F9791F">
        <w:rPr>
          <w:b/>
          <w:bCs/>
          <w:smallCaps/>
          <w:color w:val="3366FF"/>
        </w:rPr>
        <w:t>y</w:t>
      </w:r>
      <w:r w:rsidR="00397B4B" w:rsidRPr="0058527C">
        <w:rPr>
          <w:b/>
          <w:bCs/>
          <w:smallCaps/>
          <w:color w:val="3366FF"/>
        </w:rPr>
        <w:t xml:space="preserve"> 1, 20</w:t>
      </w:r>
      <w:r w:rsidR="00DC5A5A">
        <w:rPr>
          <w:b/>
          <w:bCs/>
          <w:smallCaps/>
          <w:color w:val="3366FF"/>
        </w:rPr>
        <w:t>24</w:t>
      </w:r>
    </w:p>
    <w:sectPr w:rsidR="00151DF5" w:rsidRPr="00151DF5" w:rsidSect="0058527C">
      <w:pgSz w:w="12240" w:h="20160" w:code="5"/>
      <w:pgMar w:top="720" w:right="1080" w:bottom="720" w:left="1080" w:header="1080" w:footer="1080" w:gutter="0"/>
      <w:pgBorders w:offsetFrom="page">
        <w:top w:val="double" w:sz="4" w:space="24" w:color="3366FF"/>
        <w:left w:val="double" w:sz="4" w:space="24" w:color="3366FF"/>
        <w:bottom w:val="double" w:sz="4" w:space="24" w:color="3366FF"/>
        <w:right w:val="double" w:sz="4" w:space="24" w:color="3366FF"/>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0A"/>
    <w:rsid w:val="00013AF1"/>
    <w:rsid w:val="00027E3A"/>
    <w:rsid w:val="000C101D"/>
    <w:rsid w:val="000D7397"/>
    <w:rsid w:val="00151DF5"/>
    <w:rsid w:val="00194635"/>
    <w:rsid w:val="001B21C8"/>
    <w:rsid w:val="001D3C8C"/>
    <w:rsid w:val="00241995"/>
    <w:rsid w:val="00252CC0"/>
    <w:rsid w:val="002D677D"/>
    <w:rsid w:val="002E246B"/>
    <w:rsid w:val="003414D3"/>
    <w:rsid w:val="00346E94"/>
    <w:rsid w:val="00397B4B"/>
    <w:rsid w:val="00403B65"/>
    <w:rsid w:val="004337B6"/>
    <w:rsid w:val="0047031E"/>
    <w:rsid w:val="004B745C"/>
    <w:rsid w:val="00566EC3"/>
    <w:rsid w:val="0058527C"/>
    <w:rsid w:val="0059064F"/>
    <w:rsid w:val="005F2A9F"/>
    <w:rsid w:val="006B679B"/>
    <w:rsid w:val="006E3C9A"/>
    <w:rsid w:val="006F2BAC"/>
    <w:rsid w:val="007E47B1"/>
    <w:rsid w:val="0083694D"/>
    <w:rsid w:val="0086713A"/>
    <w:rsid w:val="008D3DFC"/>
    <w:rsid w:val="008D409E"/>
    <w:rsid w:val="008F2A05"/>
    <w:rsid w:val="00924A48"/>
    <w:rsid w:val="0093089F"/>
    <w:rsid w:val="009346C8"/>
    <w:rsid w:val="009B4EA1"/>
    <w:rsid w:val="009C07BF"/>
    <w:rsid w:val="009C2D8E"/>
    <w:rsid w:val="00A24548"/>
    <w:rsid w:val="00A64ED4"/>
    <w:rsid w:val="00A8361E"/>
    <w:rsid w:val="00A8497D"/>
    <w:rsid w:val="00AC060A"/>
    <w:rsid w:val="00AE580E"/>
    <w:rsid w:val="00AF1354"/>
    <w:rsid w:val="00B05F00"/>
    <w:rsid w:val="00BA4E05"/>
    <w:rsid w:val="00BB7771"/>
    <w:rsid w:val="00C06442"/>
    <w:rsid w:val="00C17680"/>
    <w:rsid w:val="00C70359"/>
    <w:rsid w:val="00C77793"/>
    <w:rsid w:val="00CC23A2"/>
    <w:rsid w:val="00D16AA6"/>
    <w:rsid w:val="00D33D02"/>
    <w:rsid w:val="00D56A3D"/>
    <w:rsid w:val="00D57B2D"/>
    <w:rsid w:val="00D96A89"/>
    <w:rsid w:val="00D97044"/>
    <w:rsid w:val="00DC5A5A"/>
    <w:rsid w:val="00E14F31"/>
    <w:rsid w:val="00E8042E"/>
    <w:rsid w:val="00EC1576"/>
    <w:rsid w:val="00EF28EB"/>
    <w:rsid w:val="00F1721D"/>
    <w:rsid w:val="00F6047C"/>
    <w:rsid w:val="00F654A4"/>
    <w:rsid w:val="00F7082C"/>
    <w:rsid w:val="00F83C64"/>
    <w:rsid w:val="00F9791F"/>
    <w:rsid w:val="00FC048F"/>
    <w:rsid w:val="00FC5818"/>
    <w:rsid w:val="00FF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4F288C8"/>
  <w15:docId w15:val="{C4C33065-331C-457F-8638-376E5C5E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35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70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PUBLIC TRUSTEE</vt:lpstr>
    </vt:vector>
  </TitlesOfParts>
  <Company>MORGAN COUNTY GOVERNMENT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dc:title>
  <dc:creator>bobs</dc:creator>
  <cp:lastModifiedBy>Victoria Lynn Glass</cp:lastModifiedBy>
  <cp:revision>2</cp:revision>
  <cp:lastPrinted>2024-06-13T18:18:00Z</cp:lastPrinted>
  <dcterms:created xsi:type="dcterms:W3CDTF">2024-06-13T18:28:00Z</dcterms:created>
  <dcterms:modified xsi:type="dcterms:W3CDTF">2024-06-13T18:28:00Z</dcterms:modified>
</cp:coreProperties>
</file>